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E104" w14:textId="77777777" w:rsidR="0033504E" w:rsidRDefault="00AE2E83" w:rsidP="00BF170F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AU"/>
        </w:rPr>
        <w:drawing>
          <wp:inline distT="0" distB="0" distL="0" distR="0" wp14:anchorId="2A750A1B" wp14:editId="671187DF">
            <wp:extent cx="1008553" cy="8210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tcg_logodeepgre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294" cy="8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56CD" w14:textId="77777777" w:rsidR="00E95626" w:rsidRDefault="00BF170F" w:rsidP="00E95626">
      <w:pPr>
        <w:pStyle w:val="NoSpacing"/>
        <w:jc w:val="right"/>
      </w:pPr>
      <w:r>
        <w:t>Erindale Bu</w:t>
      </w:r>
      <w:r w:rsidR="00E95626">
        <w:t>siness Park</w:t>
      </w:r>
    </w:p>
    <w:p w14:paraId="6473FC84" w14:textId="77777777" w:rsidR="00BF170F" w:rsidRDefault="00E95626" w:rsidP="00E95626">
      <w:pPr>
        <w:pStyle w:val="NoSpacing"/>
        <w:jc w:val="right"/>
      </w:pPr>
      <w:r>
        <w:t>Unit C8, 2 Lansell Circuit</w:t>
      </w:r>
      <w:r w:rsidR="00BF170F">
        <w:t xml:space="preserve"> Wanniassa ACT 2903</w:t>
      </w:r>
    </w:p>
    <w:p w14:paraId="50AB5282" w14:textId="77777777" w:rsidR="00BF170F" w:rsidRDefault="00BF170F" w:rsidP="00E95626">
      <w:pPr>
        <w:pStyle w:val="NoSpacing"/>
        <w:jc w:val="right"/>
      </w:pPr>
      <w:r>
        <w:t>62664000</w:t>
      </w:r>
    </w:p>
    <w:p w14:paraId="5789170C" w14:textId="77777777" w:rsidR="00BF170F" w:rsidRDefault="004F7828" w:rsidP="00E95626">
      <w:pPr>
        <w:pStyle w:val="NoSpacing"/>
        <w:jc w:val="right"/>
      </w:pPr>
      <w:hyperlink r:id="rId8" w:history="1">
        <w:r w:rsidR="00BF170F" w:rsidRPr="007176EA">
          <w:rPr>
            <w:rStyle w:val="Hyperlink"/>
            <w:sz w:val="24"/>
            <w:szCs w:val="24"/>
          </w:rPr>
          <w:t>projects@sactcg.org.au</w:t>
        </w:r>
      </w:hyperlink>
    </w:p>
    <w:p w14:paraId="41460EB0" w14:textId="77777777" w:rsidR="00BF170F" w:rsidRPr="00BF170F" w:rsidRDefault="00BF170F" w:rsidP="00E95626">
      <w:pPr>
        <w:pStyle w:val="NoSpacing"/>
        <w:jc w:val="right"/>
        <w:sectPr w:rsidR="00BF170F" w:rsidRPr="00BF170F" w:rsidSect="00297646">
          <w:pgSz w:w="11906" w:h="16838"/>
          <w:pgMar w:top="630" w:right="1440" w:bottom="1440" w:left="1440" w:header="708" w:footer="708" w:gutter="0"/>
          <w:cols w:num="2" w:space="708"/>
          <w:docGrid w:linePitch="360"/>
        </w:sectPr>
      </w:pPr>
      <w:r w:rsidRPr="00BF170F">
        <w:rPr>
          <w:sz w:val="24"/>
          <w:szCs w:val="24"/>
        </w:rPr>
        <w:t>www</w:t>
      </w:r>
      <w:r>
        <w:rPr>
          <w:sz w:val="24"/>
          <w:szCs w:val="24"/>
        </w:rPr>
        <w:t>.sactcg.org.au</w:t>
      </w:r>
    </w:p>
    <w:p w14:paraId="37AE3BEC" w14:textId="77777777" w:rsidR="0033504E" w:rsidRPr="0033504E" w:rsidRDefault="000E2765" w:rsidP="0033504E">
      <w:pPr>
        <w:pStyle w:val="NoSpacing"/>
        <w:jc w:val="center"/>
        <w:rPr>
          <w:b/>
          <w:sz w:val="36"/>
          <w:szCs w:val="36"/>
        </w:rPr>
      </w:pPr>
      <w:r w:rsidRPr="0033504E">
        <w:rPr>
          <w:b/>
          <w:sz w:val="36"/>
          <w:szCs w:val="36"/>
        </w:rPr>
        <w:t>S</w:t>
      </w:r>
      <w:r w:rsidR="0033504E" w:rsidRPr="0033504E">
        <w:rPr>
          <w:b/>
          <w:sz w:val="36"/>
          <w:szCs w:val="36"/>
        </w:rPr>
        <w:t xml:space="preserve">outhern </w:t>
      </w:r>
      <w:r w:rsidRPr="0033504E">
        <w:rPr>
          <w:b/>
          <w:sz w:val="36"/>
          <w:szCs w:val="36"/>
        </w:rPr>
        <w:t>ACT</w:t>
      </w:r>
      <w:r w:rsidR="0033504E" w:rsidRPr="0033504E">
        <w:rPr>
          <w:b/>
          <w:sz w:val="36"/>
          <w:szCs w:val="36"/>
        </w:rPr>
        <w:t xml:space="preserve"> </w:t>
      </w:r>
      <w:r w:rsidRPr="0033504E">
        <w:rPr>
          <w:b/>
          <w:sz w:val="36"/>
          <w:szCs w:val="36"/>
        </w:rPr>
        <w:t>C</w:t>
      </w:r>
      <w:r w:rsidR="0033504E" w:rsidRPr="0033504E">
        <w:rPr>
          <w:b/>
          <w:sz w:val="36"/>
          <w:szCs w:val="36"/>
        </w:rPr>
        <w:t xml:space="preserve">atchment </w:t>
      </w:r>
      <w:r w:rsidRPr="0033504E">
        <w:rPr>
          <w:b/>
          <w:sz w:val="36"/>
          <w:szCs w:val="36"/>
        </w:rPr>
        <w:t>G</w:t>
      </w:r>
      <w:r w:rsidR="0033504E" w:rsidRPr="0033504E">
        <w:rPr>
          <w:b/>
          <w:sz w:val="36"/>
          <w:szCs w:val="36"/>
        </w:rPr>
        <w:t>roup</w:t>
      </w:r>
      <w:r w:rsidR="00A06FAC">
        <w:rPr>
          <w:b/>
          <w:sz w:val="36"/>
          <w:szCs w:val="36"/>
        </w:rPr>
        <w:t xml:space="preserve"> Inc.</w:t>
      </w:r>
    </w:p>
    <w:p w14:paraId="323D993D" w14:textId="77777777" w:rsidR="000E2765" w:rsidRDefault="000E2765" w:rsidP="0033504E">
      <w:pPr>
        <w:pStyle w:val="NoSpacing"/>
        <w:jc w:val="center"/>
        <w:rPr>
          <w:b/>
          <w:sz w:val="36"/>
          <w:szCs w:val="36"/>
        </w:rPr>
      </w:pPr>
      <w:r w:rsidRPr="0033504E">
        <w:rPr>
          <w:b/>
          <w:sz w:val="36"/>
          <w:szCs w:val="36"/>
        </w:rPr>
        <w:t>Membership Form</w:t>
      </w:r>
    </w:p>
    <w:p w14:paraId="002C7E19" w14:textId="77777777" w:rsidR="00A06FAC" w:rsidRDefault="00A06FAC" w:rsidP="000E2765">
      <w:pPr>
        <w:rPr>
          <w:sz w:val="24"/>
          <w:szCs w:val="24"/>
        </w:rPr>
      </w:pPr>
    </w:p>
    <w:p w14:paraId="45EE3CC1" w14:textId="77777777" w:rsidR="00BF170F" w:rsidRPr="00BF170F" w:rsidRDefault="00A06FAC" w:rsidP="000E2765">
      <w:pPr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I,…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BF170F" w:rsidRPr="00BF170F">
        <w:rPr>
          <w:sz w:val="24"/>
          <w:szCs w:val="24"/>
          <w:vertAlign w:val="subscript"/>
        </w:rPr>
        <w:t>(Individual or contact for group)</w:t>
      </w:r>
    </w:p>
    <w:p w14:paraId="5F9D9061" w14:textId="77777777" w:rsidR="004664C9" w:rsidRDefault="00610443" w:rsidP="000E276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06FAC">
        <w:rPr>
          <w:sz w:val="24"/>
          <w:szCs w:val="24"/>
        </w:rPr>
        <w:t xml:space="preserve">f </w:t>
      </w:r>
      <w:r w:rsidR="00A06FAC" w:rsidRPr="00740F7E">
        <w:rPr>
          <w:sz w:val="24"/>
          <w:szCs w:val="24"/>
        </w:rPr>
        <w:t>………………………………………………………………………………………………………</w:t>
      </w:r>
      <w:r w:rsidR="00740F7E">
        <w:rPr>
          <w:sz w:val="24"/>
          <w:szCs w:val="24"/>
        </w:rPr>
        <w:t xml:space="preserve">  (</w:t>
      </w:r>
      <w:r w:rsidR="00740F7E" w:rsidRPr="00740F7E">
        <w:rPr>
          <w:sz w:val="24"/>
          <w:szCs w:val="24"/>
          <w:vertAlign w:val="subscript"/>
        </w:rPr>
        <w:t>group or property name)</w:t>
      </w:r>
      <w:r w:rsidR="00740F7E">
        <w:rPr>
          <w:sz w:val="24"/>
          <w:szCs w:val="24"/>
        </w:rPr>
        <w:t xml:space="preserve"> </w:t>
      </w:r>
      <w:r w:rsidR="00BF170F">
        <w:rPr>
          <w:sz w:val="24"/>
          <w:szCs w:val="24"/>
        </w:rPr>
        <w:t>would like</w:t>
      </w:r>
      <w:r w:rsidR="00A06FAC">
        <w:rPr>
          <w:sz w:val="24"/>
          <w:szCs w:val="24"/>
        </w:rPr>
        <w:t xml:space="preserve"> to become a member of the Southern ACT Catchment Group Inc. I am aware of and committed to the basic objectives of the organisation.</w:t>
      </w:r>
    </w:p>
    <w:p w14:paraId="3AB8C06A" w14:textId="77777777" w:rsidR="005E2F4E" w:rsidRDefault="001D4ECE" w:rsidP="000E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A06FAC">
        <w:rPr>
          <w:b/>
          <w:sz w:val="24"/>
          <w:szCs w:val="24"/>
        </w:rPr>
        <w:t>Number:</w:t>
      </w:r>
    </w:p>
    <w:p w14:paraId="5CBA80EB" w14:textId="77777777" w:rsidR="00A06FAC" w:rsidRDefault="00A06FAC" w:rsidP="000E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</w:t>
      </w:r>
      <w:r w:rsidR="00BF170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ess:</w:t>
      </w:r>
    </w:p>
    <w:p w14:paraId="79F08C1D" w14:textId="77777777" w:rsidR="00A06FAC" w:rsidRDefault="00A06FAC" w:rsidP="000E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Postal Address:</w:t>
      </w:r>
    </w:p>
    <w:p w14:paraId="1C3C1F16" w14:textId="77777777" w:rsidR="00A06FAC" w:rsidRPr="001D4ECE" w:rsidRDefault="00A06FAC" w:rsidP="000E2765">
      <w:pPr>
        <w:rPr>
          <w:sz w:val="24"/>
          <w:szCs w:val="24"/>
        </w:rPr>
      </w:pPr>
      <w:r w:rsidRPr="001D4ECE">
        <w:rPr>
          <w:sz w:val="24"/>
          <w:szCs w:val="24"/>
        </w:rPr>
        <w:t xml:space="preserve">I declare that: </w:t>
      </w:r>
    </w:p>
    <w:p w14:paraId="49814DDB" w14:textId="77777777" w:rsidR="00A06FAC" w:rsidRPr="001D4ECE" w:rsidRDefault="00A06FAC" w:rsidP="00BF1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4ECE">
        <w:rPr>
          <w:sz w:val="24"/>
          <w:szCs w:val="24"/>
        </w:rPr>
        <w:t>The above information is correct</w:t>
      </w:r>
    </w:p>
    <w:p w14:paraId="0094B39D" w14:textId="77777777" w:rsidR="00A06FAC" w:rsidRPr="001D4ECE" w:rsidRDefault="00A06FAC" w:rsidP="00BF1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4ECE">
        <w:rPr>
          <w:sz w:val="24"/>
          <w:szCs w:val="24"/>
        </w:rPr>
        <w:t>I agree to abide by the Constitution of the Southern ACT Catchment Group Inc.</w:t>
      </w:r>
    </w:p>
    <w:p w14:paraId="63BB3479" w14:textId="77777777" w:rsidR="00AD6B75" w:rsidRDefault="00AD6B75" w:rsidP="000E2765">
      <w:pPr>
        <w:rPr>
          <w:b/>
          <w:sz w:val="24"/>
          <w:szCs w:val="24"/>
        </w:rPr>
      </w:pPr>
    </w:p>
    <w:p w14:paraId="1FD8E6C5" w14:textId="77777777" w:rsidR="00AD6B75" w:rsidRDefault="00AD6B75" w:rsidP="000E2765">
      <w:pPr>
        <w:rPr>
          <w:b/>
          <w:sz w:val="24"/>
          <w:szCs w:val="24"/>
        </w:rPr>
      </w:pPr>
    </w:p>
    <w:p w14:paraId="5F19C637" w14:textId="77777777" w:rsidR="004664C9" w:rsidRDefault="004664C9" w:rsidP="004664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______________________________________     Date:____________</w:t>
      </w:r>
    </w:p>
    <w:p w14:paraId="7AD62416" w14:textId="77777777" w:rsidR="00297646" w:rsidRDefault="00297646" w:rsidP="000E2765">
      <w:pPr>
        <w:rPr>
          <w:sz w:val="24"/>
          <w:szCs w:val="24"/>
        </w:rPr>
      </w:pPr>
    </w:p>
    <w:p w14:paraId="043366B8" w14:textId="77777777" w:rsidR="00297646" w:rsidRDefault="00AD6B75" w:rsidP="000E2765">
      <w:pPr>
        <w:rPr>
          <w:sz w:val="24"/>
          <w:szCs w:val="24"/>
        </w:rPr>
      </w:pPr>
      <w:r w:rsidRPr="001D4ECE">
        <w:rPr>
          <w:sz w:val="24"/>
          <w:szCs w:val="24"/>
        </w:rPr>
        <w:t>Members receive</w:t>
      </w:r>
      <w:r w:rsidR="00297646">
        <w:rPr>
          <w:sz w:val="24"/>
          <w:szCs w:val="24"/>
        </w:rPr>
        <w:t>:</w:t>
      </w:r>
    </w:p>
    <w:p w14:paraId="42F844BC" w14:textId="77777777" w:rsidR="00297646" w:rsidRDefault="00297646" w:rsidP="00297646">
      <w:pPr>
        <w:pStyle w:val="NoSpacing"/>
        <w:numPr>
          <w:ilvl w:val="0"/>
          <w:numId w:val="2"/>
        </w:numPr>
        <w:suppressAutoHyphens/>
        <w:autoSpaceDN w:val="0"/>
        <w:rPr>
          <w:sz w:val="24"/>
          <w:szCs w:val="24"/>
        </w:rPr>
      </w:pPr>
      <w:r>
        <w:rPr>
          <w:sz w:val="24"/>
          <w:szCs w:val="24"/>
        </w:rPr>
        <w:t>N</w:t>
      </w:r>
      <w:r w:rsidRPr="00297646">
        <w:rPr>
          <w:sz w:val="24"/>
          <w:szCs w:val="24"/>
        </w:rPr>
        <w:t>ewsletters bimonthly and information regularly</w:t>
      </w:r>
    </w:p>
    <w:p w14:paraId="4971BA5C" w14:textId="77777777" w:rsidR="00297646" w:rsidRDefault="00297646" w:rsidP="00297646">
      <w:pPr>
        <w:pStyle w:val="NoSpacing"/>
        <w:numPr>
          <w:ilvl w:val="0"/>
          <w:numId w:val="2"/>
        </w:numPr>
        <w:suppressAutoHyphens/>
        <w:autoSpaceDN w:val="0"/>
      </w:pPr>
      <w:r>
        <w:t>Assistance with project development, administration, applying for grants and financial management</w:t>
      </w:r>
    </w:p>
    <w:p w14:paraId="2B074200" w14:textId="77777777" w:rsidR="00297646" w:rsidRDefault="00297646" w:rsidP="00297646">
      <w:pPr>
        <w:pStyle w:val="NoSpacing"/>
        <w:numPr>
          <w:ilvl w:val="0"/>
          <w:numId w:val="2"/>
        </w:numPr>
        <w:suppressAutoHyphens/>
        <w:autoSpaceDN w:val="0"/>
      </w:pPr>
      <w:r>
        <w:t>Access to free or discounted workshops, field trips, forums and events</w:t>
      </w:r>
    </w:p>
    <w:p w14:paraId="507BC707" w14:textId="77777777" w:rsidR="00297646" w:rsidRDefault="00297646" w:rsidP="00297646">
      <w:pPr>
        <w:pStyle w:val="NoSpacing"/>
        <w:numPr>
          <w:ilvl w:val="0"/>
          <w:numId w:val="2"/>
        </w:numPr>
        <w:suppressAutoHyphens/>
        <w:autoSpaceDN w:val="0"/>
      </w:pPr>
      <w:r>
        <w:t xml:space="preserve">Informal knowledge sharing of experience, ideas and stories and cross-pollination of ideas between groups/landholders. </w:t>
      </w:r>
    </w:p>
    <w:p w14:paraId="378F26E5" w14:textId="77777777" w:rsidR="00297646" w:rsidRDefault="00297646" w:rsidP="00297646">
      <w:pPr>
        <w:pStyle w:val="NoSpacing"/>
        <w:numPr>
          <w:ilvl w:val="0"/>
          <w:numId w:val="2"/>
        </w:numPr>
        <w:suppressAutoHyphens/>
        <w:autoSpaceDN w:val="0"/>
      </w:pPr>
      <w:r>
        <w:t>Access to formal local and national representation and knowledge-sharing through Landcare ACT and the National Landcare Network.</w:t>
      </w:r>
    </w:p>
    <w:p w14:paraId="09D3E062" w14:textId="77777777" w:rsidR="00297646" w:rsidRDefault="00297646" w:rsidP="00297646">
      <w:pPr>
        <w:pStyle w:val="NoSpacing"/>
        <w:numPr>
          <w:ilvl w:val="0"/>
          <w:numId w:val="2"/>
        </w:numPr>
        <w:suppressAutoHyphens/>
        <w:autoSpaceDN w:val="0"/>
      </w:pPr>
      <w:r>
        <w:t xml:space="preserve">Opportunities to come together with rural landholders, urban conservation volunteers and Aboriginal interests </w:t>
      </w:r>
    </w:p>
    <w:p w14:paraId="2053C421" w14:textId="77777777" w:rsidR="00297646" w:rsidRPr="00297646" w:rsidRDefault="00297646" w:rsidP="00E768C9">
      <w:pPr>
        <w:pStyle w:val="NoSpacing"/>
        <w:numPr>
          <w:ilvl w:val="0"/>
          <w:numId w:val="2"/>
        </w:numPr>
        <w:suppressAutoHyphens/>
        <w:autoSpaceDN w:val="0"/>
        <w:rPr>
          <w:sz w:val="24"/>
          <w:szCs w:val="24"/>
        </w:rPr>
      </w:pPr>
      <w:r>
        <w:t xml:space="preserve">Access to expertise and capacity for specific issues </w:t>
      </w:r>
    </w:p>
    <w:p w14:paraId="4897E620" w14:textId="77777777" w:rsidR="00297646" w:rsidRPr="00297646" w:rsidRDefault="00297646" w:rsidP="00E768C9">
      <w:pPr>
        <w:pStyle w:val="NoSpacing"/>
        <w:numPr>
          <w:ilvl w:val="0"/>
          <w:numId w:val="2"/>
        </w:numPr>
        <w:suppressAutoHyphens/>
        <w:autoSpaceDN w:val="0"/>
        <w:rPr>
          <w:sz w:val="24"/>
          <w:szCs w:val="24"/>
        </w:rPr>
      </w:pPr>
      <w:r>
        <w:t>Easy access to resources and equipment at no charge, e.g. meeting rooms, weed control and revegetation equipment</w:t>
      </w:r>
    </w:p>
    <w:p w14:paraId="0664460D" w14:textId="77777777" w:rsidR="00BF170F" w:rsidRPr="00297646" w:rsidRDefault="00BF170F" w:rsidP="00297646">
      <w:pPr>
        <w:pStyle w:val="NoSpacing"/>
        <w:suppressAutoHyphens/>
        <w:autoSpaceDN w:val="0"/>
        <w:rPr>
          <w:sz w:val="24"/>
          <w:szCs w:val="24"/>
        </w:rPr>
      </w:pPr>
      <w:r w:rsidRPr="00297646">
        <w:rPr>
          <w:sz w:val="24"/>
          <w:szCs w:val="24"/>
        </w:rPr>
        <w:lastRenderedPageBreak/>
        <w:t xml:space="preserve">We are always keen to find new ways of supporting our members. </w:t>
      </w:r>
      <w:r w:rsidR="00AE3272" w:rsidRPr="00297646">
        <w:rPr>
          <w:sz w:val="24"/>
          <w:szCs w:val="24"/>
        </w:rPr>
        <w:t>If you have any s</w:t>
      </w:r>
      <w:r w:rsidR="0033504E" w:rsidRPr="00297646">
        <w:rPr>
          <w:sz w:val="24"/>
          <w:szCs w:val="24"/>
        </w:rPr>
        <w:t>uggestions for</w:t>
      </w:r>
      <w:r w:rsidR="00AE3272" w:rsidRPr="00297646">
        <w:rPr>
          <w:sz w:val="24"/>
          <w:szCs w:val="24"/>
        </w:rPr>
        <w:t xml:space="preserve"> activities, </w:t>
      </w:r>
      <w:r w:rsidR="0033504E" w:rsidRPr="00297646">
        <w:rPr>
          <w:sz w:val="24"/>
          <w:szCs w:val="24"/>
        </w:rPr>
        <w:t>projects</w:t>
      </w:r>
      <w:r w:rsidR="00AE3272" w:rsidRPr="00297646">
        <w:rPr>
          <w:sz w:val="24"/>
          <w:szCs w:val="24"/>
        </w:rPr>
        <w:t xml:space="preserve">, workshops, advocacy </w:t>
      </w:r>
      <w:r w:rsidR="002801AE" w:rsidRPr="00297646">
        <w:rPr>
          <w:sz w:val="24"/>
          <w:szCs w:val="24"/>
        </w:rPr>
        <w:t>or</w:t>
      </w:r>
      <w:r w:rsidR="00AE3272" w:rsidRPr="00297646">
        <w:rPr>
          <w:sz w:val="24"/>
          <w:szCs w:val="24"/>
        </w:rPr>
        <w:t xml:space="preserve"> support</w:t>
      </w:r>
      <w:r w:rsidR="0033504E" w:rsidRPr="00297646">
        <w:rPr>
          <w:sz w:val="24"/>
          <w:szCs w:val="24"/>
        </w:rPr>
        <w:t xml:space="preserve"> where </w:t>
      </w:r>
      <w:r w:rsidR="00AE3272" w:rsidRPr="00297646">
        <w:rPr>
          <w:sz w:val="24"/>
          <w:szCs w:val="24"/>
        </w:rPr>
        <w:t>you think SACTCG might be of assistance</w:t>
      </w:r>
      <w:r w:rsidR="002801AE" w:rsidRPr="00297646">
        <w:rPr>
          <w:sz w:val="24"/>
          <w:szCs w:val="24"/>
        </w:rPr>
        <w:t xml:space="preserve"> please </w:t>
      </w:r>
      <w:r w:rsidRPr="00297646">
        <w:rPr>
          <w:sz w:val="24"/>
          <w:szCs w:val="24"/>
        </w:rPr>
        <w:t>contact the office.</w:t>
      </w:r>
    </w:p>
    <w:p w14:paraId="4FE00DD4" w14:textId="77777777" w:rsidR="00F014CE" w:rsidRDefault="00F014CE" w:rsidP="001D4EC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617F6531" w14:textId="77777777" w:rsidR="001D4ECE" w:rsidRPr="001D4ECE" w:rsidRDefault="001D4ECE" w:rsidP="001D4EC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1D4ECE">
        <w:rPr>
          <w:rFonts w:eastAsia="Times New Roman" w:cs="Arial"/>
          <w:sz w:val="24"/>
          <w:szCs w:val="24"/>
          <w:lang w:eastAsia="en-AU"/>
        </w:rPr>
        <w:t>While participating in Southern ACT Catchment Group activities members are covered by the Southern ACT Catchment Group’s public liability insurance.</w:t>
      </w:r>
    </w:p>
    <w:p w14:paraId="6F59E735" w14:textId="77777777" w:rsidR="001D4ECE" w:rsidRPr="001D4ECE" w:rsidRDefault="001D4ECE" w:rsidP="001D4EC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6707D75C" w14:textId="77777777" w:rsidR="001D4ECE" w:rsidRDefault="001D4ECE" w:rsidP="001D4EC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1D4ECE">
        <w:rPr>
          <w:rFonts w:eastAsia="Times New Roman" w:cs="Arial"/>
          <w:sz w:val="24"/>
          <w:szCs w:val="24"/>
          <w:lang w:eastAsia="en-AU"/>
        </w:rPr>
        <w:t>Information provided to the SACTCG will not be provided to a third party without members consent.</w:t>
      </w:r>
    </w:p>
    <w:p w14:paraId="32DDCF0C" w14:textId="77777777" w:rsidR="008A76EA" w:rsidRDefault="008A76EA" w:rsidP="001D4EC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025CC50C" w14:textId="77777777" w:rsidR="008A76EA" w:rsidRPr="001D4ECE" w:rsidRDefault="008A76EA" w:rsidP="001D4EC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t>If possible, a map showing the area of work would be appreciated.</w:t>
      </w:r>
    </w:p>
    <w:p w14:paraId="3C000DFD" w14:textId="77777777" w:rsidR="004664C9" w:rsidRDefault="004664C9" w:rsidP="004664C9">
      <w:pPr>
        <w:rPr>
          <w:b/>
          <w:sz w:val="24"/>
          <w:szCs w:val="24"/>
        </w:rPr>
      </w:pPr>
    </w:p>
    <w:p w14:paraId="69257854" w14:textId="77777777" w:rsidR="004664C9" w:rsidRDefault="004664C9" w:rsidP="004664C9">
      <w:pPr>
        <w:rPr>
          <w:b/>
          <w:sz w:val="24"/>
          <w:szCs w:val="24"/>
        </w:rPr>
      </w:pPr>
      <w:r w:rsidRPr="00B76F5D">
        <w:rPr>
          <w:b/>
          <w:sz w:val="24"/>
          <w:szCs w:val="24"/>
        </w:rPr>
        <w:t>Number of members</w:t>
      </w:r>
      <w:r>
        <w:rPr>
          <w:b/>
          <w:sz w:val="24"/>
          <w:szCs w:val="24"/>
        </w:rPr>
        <w:t xml:space="preserve"> (if a group)</w:t>
      </w:r>
      <w:r w:rsidRPr="00B76F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D86220E" w14:textId="77777777" w:rsidR="00297646" w:rsidRDefault="00297646" w:rsidP="004664C9">
      <w:pPr>
        <w:rPr>
          <w:b/>
          <w:sz w:val="24"/>
          <w:szCs w:val="24"/>
        </w:rPr>
      </w:pPr>
    </w:p>
    <w:p w14:paraId="7DD5505E" w14:textId="77777777" w:rsidR="004664C9" w:rsidRDefault="001D4ECE" w:rsidP="0046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Aims and p</w:t>
      </w:r>
      <w:r w:rsidR="004664C9" w:rsidRPr="00B76F5D">
        <w:rPr>
          <w:b/>
          <w:sz w:val="24"/>
          <w:szCs w:val="24"/>
        </w:rPr>
        <w:t>articular interests</w:t>
      </w:r>
      <w:r w:rsidR="004664C9">
        <w:rPr>
          <w:b/>
          <w:sz w:val="24"/>
          <w:szCs w:val="24"/>
        </w:rPr>
        <w:t xml:space="preserve"> or concerns:</w:t>
      </w:r>
    </w:p>
    <w:p w14:paraId="7B792BD1" w14:textId="77777777" w:rsidR="004664C9" w:rsidRDefault="004664C9" w:rsidP="004664C9">
      <w:pPr>
        <w:rPr>
          <w:b/>
          <w:sz w:val="24"/>
          <w:szCs w:val="24"/>
        </w:rPr>
      </w:pPr>
    </w:p>
    <w:p w14:paraId="7292F2EC" w14:textId="77777777" w:rsidR="00BF170F" w:rsidRDefault="00BF170F" w:rsidP="000E2765">
      <w:pPr>
        <w:rPr>
          <w:b/>
          <w:sz w:val="24"/>
          <w:szCs w:val="24"/>
        </w:rPr>
      </w:pPr>
    </w:p>
    <w:p w14:paraId="0A7E4DA3" w14:textId="77777777" w:rsidR="003A2884" w:rsidRDefault="003A2884" w:rsidP="000E2765">
      <w:pPr>
        <w:rPr>
          <w:b/>
          <w:sz w:val="24"/>
          <w:szCs w:val="24"/>
        </w:rPr>
      </w:pPr>
    </w:p>
    <w:sectPr w:rsidR="003A2884" w:rsidSect="00610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C92E" w14:textId="77777777" w:rsidR="004F7828" w:rsidRDefault="004F7828" w:rsidP="00297646">
      <w:pPr>
        <w:spacing w:after="0" w:line="240" w:lineRule="auto"/>
      </w:pPr>
      <w:r>
        <w:separator/>
      </w:r>
    </w:p>
  </w:endnote>
  <w:endnote w:type="continuationSeparator" w:id="0">
    <w:p w14:paraId="487051A7" w14:textId="77777777" w:rsidR="004F7828" w:rsidRDefault="004F7828" w:rsidP="002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FC61" w14:textId="77777777" w:rsidR="00297646" w:rsidRDefault="0029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EB54" w14:textId="77777777" w:rsidR="00297646" w:rsidRDefault="00297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B62A" w14:textId="77777777" w:rsidR="00297646" w:rsidRDefault="0029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ABDD" w14:textId="77777777" w:rsidR="004F7828" w:rsidRDefault="004F7828" w:rsidP="00297646">
      <w:pPr>
        <w:spacing w:after="0" w:line="240" w:lineRule="auto"/>
      </w:pPr>
      <w:r>
        <w:separator/>
      </w:r>
    </w:p>
  </w:footnote>
  <w:footnote w:type="continuationSeparator" w:id="0">
    <w:p w14:paraId="0775E7BF" w14:textId="77777777" w:rsidR="004F7828" w:rsidRDefault="004F7828" w:rsidP="0029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C911" w14:textId="77777777" w:rsidR="00297646" w:rsidRDefault="00297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C137" w14:textId="77777777" w:rsidR="00297646" w:rsidRDefault="00297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9710" w14:textId="77777777" w:rsidR="00297646" w:rsidRDefault="00297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6B18"/>
    <w:multiLevelType w:val="multilevel"/>
    <w:tmpl w:val="A2225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0154A45"/>
    <w:multiLevelType w:val="hybridMultilevel"/>
    <w:tmpl w:val="EE8E5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65"/>
    <w:rsid w:val="00062CCD"/>
    <w:rsid w:val="000E2765"/>
    <w:rsid w:val="00155F24"/>
    <w:rsid w:val="001D4ECE"/>
    <w:rsid w:val="002801AE"/>
    <w:rsid w:val="00297646"/>
    <w:rsid w:val="0033504E"/>
    <w:rsid w:val="003A2884"/>
    <w:rsid w:val="003D348A"/>
    <w:rsid w:val="004664C9"/>
    <w:rsid w:val="004C7ED2"/>
    <w:rsid w:val="004F7828"/>
    <w:rsid w:val="005C0A38"/>
    <w:rsid w:val="005E2F4E"/>
    <w:rsid w:val="00610443"/>
    <w:rsid w:val="00614510"/>
    <w:rsid w:val="00740F7E"/>
    <w:rsid w:val="008A76EA"/>
    <w:rsid w:val="00934219"/>
    <w:rsid w:val="00A0329C"/>
    <w:rsid w:val="00A06FAC"/>
    <w:rsid w:val="00AD6B75"/>
    <w:rsid w:val="00AE2E83"/>
    <w:rsid w:val="00AE3272"/>
    <w:rsid w:val="00BF170F"/>
    <w:rsid w:val="00D15AE6"/>
    <w:rsid w:val="00D42855"/>
    <w:rsid w:val="00E91C1E"/>
    <w:rsid w:val="00E95626"/>
    <w:rsid w:val="00F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10B16"/>
  <w15:docId w15:val="{55FF919A-7FF8-4665-80B5-F4AE93F2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0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70F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F170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46"/>
  </w:style>
  <w:style w:type="paragraph" w:styleId="Footer">
    <w:name w:val="footer"/>
    <w:basedOn w:val="Normal"/>
    <w:link w:val="FooterChar"/>
    <w:uiPriority w:val="99"/>
    <w:unhideWhenUsed/>
    <w:rsid w:val="0029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sactcg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Martine Franco</cp:lastModifiedBy>
  <cp:revision>2</cp:revision>
  <cp:lastPrinted>2017-03-21T02:24:00Z</cp:lastPrinted>
  <dcterms:created xsi:type="dcterms:W3CDTF">2020-02-27T06:45:00Z</dcterms:created>
  <dcterms:modified xsi:type="dcterms:W3CDTF">2020-02-27T06:45:00Z</dcterms:modified>
</cp:coreProperties>
</file>