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v:background id="_x0000_s1025" o:bwmode="white" fillcolor="#ffc">
      <v:fill r:id="rId3" o:title="Parchment" type="tile"/>
    </v:background>
  </w:background>
  <w:body>
    <w:p w14:paraId="7EBAF0E9" w14:textId="09AE0B2C" w:rsidR="00027C3E" w:rsidRDefault="002C5020" w:rsidP="00027C3E">
      <w:pPr>
        <w:pStyle w:val="paragraph"/>
        <w:textAlignment w:val="baseline"/>
        <w:rPr>
          <w:rStyle w:val="normaltextrun"/>
          <w:rFonts w:ascii="Arial" w:hAnsi="Arial" w:cs="Arial"/>
          <w:b/>
          <w:bCs/>
          <w:caps/>
          <w:color w:val="AF4E12"/>
          <w:lang w:val="en-US"/>
        </w:rPr>
      </w:pPr>
      <w:r>
        <w:rPr>
          <w:rStyle w:val="normaltextrun"/>
          <w:rFonts w:ascii="Arial" w:hAnsi="Arial" w:cs="Arial"/>
          <w:b/>
          <w:bCs/>
          <w:caps/>
          <w:color w:val="AF4E12"/>
          <w:lang w:val="en-US"/>
        </w:rPr>
        <w:t xml:space="preserve">SACTCG </w:t>
      </w:r>
      <w:r w:rsidR="00027C3E">
        <w:rPr>
          <w:rStyle w:val="normaltextrun"/>
          <w:rFonts w:ascii="Arial" w:hAnsi="Arial" w:cs="Arial"/>
          <w:b/>
          <w:bCs/>
          <w:caps/>
          <w:color w:val="AF4E12"/>
          <w:lang w:val="en-US"/>
        </w:rPr>
        <w:t xml:space="preserve">Waterwatch bulletin </w:t>
      </w:r>
      <w:r w:rsidR="000078DB">
        <w:rPr>
          <w:rStyle w:val="normaltextrun"/>
          <w:rFonts w:ascii="Arial" w:hAnsi="Arial" w:cs="Arial"/>
          <w:b/>
          <w:bCs/>
          <w:caps/>
          <w:color w:val="AF4E12"/>
          <w:lang w:val="en-US"/>
        </w:rPr>
        <w:t>september</w:t>
      </w:r>
      <w:r w:rsidR="00027C3E">
        <w:rPr>
          <w:rStyle w:val="normaltextrun"/>
          <w:rFonts w:ascii="Arial" w:hAnsi="Arial" w:cs="Arial"/>
          <w:b/>
          <w:bCs/>
          <w:caps/>
          <w:color w:val="AF4E12"/>
          <w:lang w:val="en-US"/>
        </w:rPr>
        <w:t xml:space="preserve"> 202</w:t>
      </w:r>
      <w:r w:rsidR="001C3B9D">
        <w:rPr>
          <w:rStyle w:val="normaltextrun"/>
          <w:rFonts w:ascii="Arial" w:hAnsi="Arial" w:cs="Arial"/>
          <w:b/>
          <w:bCs/>
          <w:caps/>
          <w:color w:val="AF4E12"/>
          <w:lang w:val="en-US"/>
        </w:rPr>
        <w:t>1</w:t>
      </w:r>
      <w:r w:rsidR="00027C3E">
        <w:rPr>
          <w:rStyle w:val="normaltextrun"/>
          <w:rFonts w:ascii="Arial" w:hAnsi="Arial" w:cs="Arial"/>
          <w:b/>
          <w:bCs/>
          <w:caps/>
          <w:color w:val="AF4E12"/>
          <w:lang w:val="en-US"/>
        </w:rPr>
        <w:t xml:space="preserve"> </w:t>
      </w:r>
    </w:p>
    <w:p w14:paraId="184A9419" w14:textId="77777777" w:rsidR="00F24903" w:rsidRDefault="00235BD0" w:rsidP="009B12E2">
      <w:pPr>
        <w:pStyle w:val="NoSpacing"/>
        <w:rPr>
          <w:rStyle w:val="normaltextrun"/>
          <w:rFonts w:cs="Arial"/>
          <w:sz w:val="20"/>
          <w:szCs w:val="20"/>
          <w:lang w:val="en-US"/>
        </w:rPr>
      </w:pPr>
      <w:r>
        <w:rPr>
          <w:rStyle w:val="normaltextrun"/>
          <w:rFonts w:cs="Arial"/>
          <w:sz w:val="20"/>
          <w:szCs w:val="20"/>
          <w:lang w:val="en-US"/>
        </w:rPr>
        <w:t>Hi</w:t>
      </w:r>
      <w:r w:rsidR="00EE0ABB">
        <w:rPr>
          <w:rStyle w:val="normaltextrun"/>
          <w:rFonts w:cs="Arial"/>
          <w:sz w:val="20"/>
          <w:szCs w:val="20"/>
          <w:lang w:val="en-US"/>
        </w:rPr>
        <w:t>,</w:t>
      </w:r>
    </w:p>
    <w:p w14:paraId="37CA9A38" w14:textId="7A3C53BD" w:rsidR="00CE3668" w:rsidRDefault="00F24903" w:rsidP="009B12E2">
      <w:pPr>
        <w:pStyle w:val="NoSpacing"/>
        <w:rPr>
          <w:rStyle w:val="normaltextrun"/>
          <w:rFonts w:cs="Arial"/>
          <w:sz w:val="20"/>
          <w:szCs w:val="20"/>
          <w:lang w:val="en-US"/>
        </w:rPr>
      </w:pPr>
      <w:r>
        <w:rPr>
          <w:rStyle w:val="normaltextrun"/>
          <w:rFonts w:cs="Arial"/>
          <w:sz w:val="20"/>
          <w:szCs w:val="20"/>
          <w:lang w:val="en-US"/>
        </w:rPr>
        <w:t>Lockdown</w:t>
      </w:r>
      <w:r w:rsidR="00541A57">
        <w:rPr>
          <w:rStyle w:val="normaltextrun"/>
          <w:rFonts w:cs="Arial"/>
          <w:sz w:val="20"/>
          <w:szCs w:val="20"/>
          <w:lang w:val="en-US"/>
        </w:rPr>
        <w:t>,</w:t>
      </w:r>
      <w:r>
        <w:rPr>
          <w:rStyle w:val="normaltextrun"/>
          <w:rFonts w:cs="Arial"/>
          <w:sz w:val="20"/>
          <w:szCs w:val="20"/>
          <w:lang w:val="en-US"/>
        </w:rPr>
        <w:t xml:space="preserve"> </w:t>
      </w:r>
      <w:r w:rsidR="00541A57">
        <w:rPr>
          <w:rStyle w:val="normaltextrun"/>
          <w:rFonts w:cs="Arial"/>
          <w:sz w:val="20"/>
          <w:szCs w:val="20"/>
          <w:lang w:val="en-US"/>
        </w:rPr>
        <w:t xml:space="preserve">and therefore the </w:t>
      </w:r>
      <w:r w:rsidR="00864185">
        <w:rPr>
          <w:rStyle w:val="normaltextrun"/>
          <w:rFonts w:cs="Arial"/>
          <w:sz w:val="20"/>
          <w:szCs w:val="20"/>
          <w:lang w:val="en-US"/>
        </w:rPr>
        <w:t xml:space="preserve">pregnant </w:t>
      </w:r>
      <w:r w:rsidR="00541A57">
        <w:rPr>
          <w:rStyle w:val="normaltextrun"/>
          <w:rFonts w:cs="Arial"/>
          <w:sz w:val="20"/>
          <w:szCs w:val="20"/>
          <w:lang w:val="en-US"/>
        </w:rPr>
        <w:t xml:space="preserve">pause on </w:t>
      </w:r>
      <w:proofErr w:type="spellStart"/>
      <w:r w:rsidR="00541A57">
        <w:rPr>
          <w:rStyle w:val="normaltextrun"/>
          <w:rFonts w:cs="Arial"/>
          <w:sz w:val="20"/>
          <w:szCs w:val="20"/>
          <w:lang w:val="en-US"/>
        </w:rPr>
        <w:t>Waterwatching</w:t>
      </w:r>
      <w:proofErr w:type="spellEnd"/>
      <w:r w:rsidR="00541A57">
        <w:rPr>
          <w:rStyle w:val="normaltextrun"/>
          <w:rFonts w:cs="Arial"/>
          <w:sz w:val="20"/>
          <w:szCs w:val="20"/>
          <w:lang w:val="en-US"/>
        </w:rPr>
        <w:t xml:space="preserve">, </w:t>
      </w:r>
      <w:r>
        <w:rPr>
          <w:rStyle w:val="normaltextrun"/>
          <w:rFonts w:cs="Arial"/>
          <w:sz w:val="20"/>
          <w:szCs w:val="20"/>
          <w:lang w:val="en-US"/>
        </w:rPr>
        <w:t xml:space="preserve">has been extended until </w:t>
      </w:r>
      <w:proofErr w:type="spellStart"/>
      <w:r>
        <w:rPr>
          <w:rStyle w:val="normaltextrun"/>
          <w:rFonts w:cs="Arial"/>
          <w:sz w:val="20"/>
          <w:szCs w:val="20"/>
          <w:lang w:val="en-US"/>
        </w:rPr>
        <w:t>mid October</w:t>
      </w:r>
      <w:proofErr w:type="spellEnd"/>
      <w:r>
        <w:rPr>
          <w:rStyle w:val="normaltextrun"/>
          <w:rFonts w:cs="Arial"/>
          <w:sz w:val="20"/>
          <w:szCs w:val="20"/>
          <w:lang w:val="en-US"/>
        </w:rPr>
        <w:t xml:space="preserve">. </w:t>
      </w:r>
      <w:r w:rsidR="001B5205">
        <w:rPr>
          <w:rStyle w:val="normaltextrun"/>
          <w:rFonts w:cs="Arial"/>
          <w:sz w:val="20"/>
          <w:szCs w:val="20"/>
          <w:lang w:val="en-US"/>
        </w:rPr>
        <w:t xml:space="preserve">The ACT government hold </w:t>
      </w:r>
      <w:r w:rsidR="00541A57">
        <w:rPr>
          <w:rStyle w:val="normaltextrun"/>
          <w:rFonts w:cs="Arial"/>
          <w:sz w:val="20"/>
          <w:szCs w:val="20"/>
          <w:lang w:val="en-US"/>
        </w:rPr>
        <w:t xml:space="preserve">the </w:t>
      </w:r>
      <w:r w:rsidR="001B5205">
        <w:rPr>
          <w:rStyle w:val="normaltextrun"/>
          <w:rFonts w:cs="Arial"/>
          <w:sz w:val="20"/>
          <w:szCs w:val="20"/>
          <w:lang w:val="en-US"/>
        </w:rPr>
        <w:t xml:space="preserve">ultimate responsibility for </w:t>
      </w:r>
      <w:proofErr w:type="spellStart"/>
      <w:r w:rsidR="001B5205">
        <w:rPr>
          <w:rStyle w:val="normaltextrun"/>
          <w:rFonts w:cs="Arial"/>
          <w:sz w:val="20"/>
          <w:szCs w:val="20"/>
          <w:lang w:val="en-US"/>
        </w:rPr>
        <w:t>Waterwatch</w:t>
      </w:r>
      <w:proofErr w:type="spellEnd"/>
      <w:r w:rsidR="00541A57">
        <w:rPr>
          <w:rStyle w:val="normaltextrun"/>
          <w:rFonts w:cs="Arial"/>
          <w:sz w:val="20"/>
          <w:szCs w:val="20"/>
          <w:lang w:val="en-US"/>
        </w:rPr>
        <w:t xml:space="preserve"> volunteers</w:t>
      </w:r>
      <w:r w:rsidR="001B5205">
        <w:rPr>
          <w:rStyle w:val="normaltextrun"/>
          <w:rFonts w:cs="Arial"/>
          <w:sz w:val="20"/>
          <w:szCs w:val="20"/>
          <w:lang w:val="en-US"/>
        </w:rPr>
        <w:t>.</w:t>
      </w:r>
      <w:r w:rsidR="00541A57" w:rsidRPr="00541A57">
        <w:rPr>
          <w:rFonts w:cs="Arial"/>
          <w:sz w:val="20"/>
          <w:szCs w:val="20"/>
          <w:lang w:val="en-US"/>
        </w:rPr>
        <w:t xml:space="preserve"> </w:t>
      </w:r>
      <w:r w:rsidR="00541A57">
        <w:rPr>
          <w:rFonts w:cs="Arial"/>
          <w:sz w:val="20"/>
          <w:szCs w:val="20"/>
          <w:lang w:val="en-US"/>
        </w:rPr>
        <w:t>So, a</w:t>
      </w:r>
      <w:r w:rsidR="00541A57" w:rsidRPr="00541A57">
        <w:rPr>
          <w:rFonts w:cs="Arial"/>
          <w:sz w:val="20"/>
          <w:szCs w:val="20"/>
          <w:lang w:val="en-US"/>
        </w:rPr>
        <w:t>s you can imagine</w:t>
      </w:r>
      <w:r w:rsidR="00541A57">
        <w:rPr>
          <w:rFonts w:cs="Arial"/>
          <w:sz w:val="20"/>
          <w:szCs w:val="20"/>
          <w:lang w:val="en-US"/>
        </w:rPr>
        <w:t>, reducing r</w:t>
      </w:r>
      <w:r w:rsidR="001B5205">
        <w:rPr>
          <w:rStyle w:val="normaltextrun"/>
          <w:rFonts w:cs="Arial"/>
          <w:sz w:val="20"/>
          <w:szCs w:val="20"/>
          <w:lang w:val="en-US"/>
        </w:rPr>
        <w:t xml:space="preserve">isks to your health and wellbeing </w:t>
      </w:r>
      <w:r w:rsidR="00541A57">
        <w:rPr>
          <w:rStyle w:val="normaltextrun"/>
          <w:rFonts w:cs="Arial"/>
          <w:sz w:val="20"/>
          <w:szCs w:val="20"/>
          <w:lang w:val="en-US"/>
        </w:rPr>
        <w:t>is a priority.</w:t>
      </w:r>
      <w:r w:rsidR="00864185">
        <w:rPr>
          <w:rStyle w:val="normaltextrun"/>
          <w:rFonts w:cs="Arial"/>
          <w:sz w:val="20"/>
          <w:szCs w:val="20"/>
          <w:lang w:val="en-US"/>
        </w:rPr>
        <w:t xml:space="preserve"> Be rest assured your imp</w:t>
      </w:r>
      <w:r w:rsidR="004369DF">
        <w:rPr>
          <w:rStyle w:val="normaltextrun"/>
          <w:rFonts w:cs="Arial"/>
          <w:sz w:val="20"/>
          <w:szCs w:val="20"/>
          <w:lang w:val="en-US"/>
        </w:rPr>
        <w:t>ortance</w:t>
      </w:r>
      <w:r w:rsidR="00864185">
        <w:rPr>
          <w:rStyle w:val="normaltextrun"/>
          <w:rFonts w:cs="Arial"/>
          <w:sz w:val="20"/>
          <w:szCs w:val="20"/>
          <w:lang w:val="en-US"/>
        </w:rPr>
        <w:t xml:space="preserve"> h</w:t>
      </w:r>
      <w:r w:rsidR="004369DF">
        <w:rPr>
          <w:rStyle w:val="normaltextrun"/>
          <w:rFonts w:cs="Arial"/>
          <w:sz w:val="20"/>
          <w:szCs w:val="20"/>
          <w:lang w:val="en-US"/>
        </w:rPr>
        <w:t>as</w:t>
      </w:r>
      <w:r w:rsidR="00864185">
        <w:rPr>
          <w:rStyle w:val="normaltextrun"/>
          <w:rFonts w:cs="Arial"/>
          <w:sz w:val="20"/>
          <w:szCs w:val="20"/>
          <w:lang w:val="en-US"/>
        </w:rPr>
        <w:t xml:space="preserve"> not been entirely </w:t>
      </w:r>
      <w:r w:rsidR="00950DBE">
        <w:rPr>
          <w:rStyle w:val="normaltextrun"/>
          <w:rFonts w:cs="Arial"/>
          <w:sz w:val="20"/>
          <w:szCs w:val="20"/>
          <w:lang w:val="en-US"/>
        </w:rPr>
        <w:t>forgotten</w:t>
      </w:r>
      <w:r w:rsidR="00864185">
        <w:rPr>
          <w:rStyle w:val="normaltextrun"/>
          <w:rFonts w:cs="Arial"/>
          <w:sz w:val="20"/>
          <w:szCs w:val="20"/>
          <w:lang w:val="en-US"/>
        </w:rPr>
        <w:t>. Negotiations are happening behind the scenes to get you back on the job asap.</w:t>
      </w:r>
      <w:r w:rsidR="004369DF">
        <w:rPr>
          <w:rStyle w:val="normaltextrun"/>
          <w:rFonts w:cs="Arial"/>
          <w:sz w:val="20"/>
          <w:szCs w:val="20"/>
          <w:lang w:val="en-US"/>
        </w:rPr>
        <w:t xml:space="preserve"> That said,</w:t>
      </w:r>
      <w:r w:rsidR="001B5205">
        <w:rPr>
          <w:rStyle w:val="normaltextrun"/>
          <w:rFonts w:cs="Arial"/>
          <w:sz w:val="20"/>
          <w:szCs w:val="20"/>
          <w:lang w:val="en-US"/>
        </w:rPr>
        <w:t xml:space="preserve"> I hope that you </w:t>
      </w:r>
      <w:r w:rsidR="00950DBE">
        <w:rPr>
          <w:rStyle w:val="normaltextrun"/>
          <w:rFonts w:cs="Arial"/>
          <w:sz w:val="20"/>
          <w:szCs w:val="20"/>
          <w:lang w:val="en-US"/>
        </w:rPr>
        <w:t xml:space="preserve">are </w:t>
      </w:r>
      <w:r w:rsidR="001B5205">
        <w:rPr>
          <w:rStyle w:val="normaltextrun"/>
          <w:rFonts w:cs="Arial"/>
          <w:sz w:val="20"/>
          <w:szCs w:val="20"/>
          <w:lang w:val="en-US"/>
        </w:rPr>
        <w:t>maintaining your brain</w:t>
      </w:r>
      <w:r w:rsidR="00541A57">
        <w:rPr>
          <w:rStyle w:val="normaltextrun"/>
          <w:rFonts w:cs="Arial"/>
          <w:sz w:val="20"/>
          <w:szCs w:val="20"/>
          <w:lang w:val="en-US"/>
        </w:rPr>
        <w:t>,</w:t>
      </w:r>
      <w:r w:rsidR="001B5205">
        <w:rPr>
          <w:rStyle w:val="normaltextrun"/>
          <w:rFonts w:cs="Arial"/>
          <w:sz w:val="20"/>
          <w:szCs w:val="20"/>
          <w:lang w:val="en-US"/>
        </w:rPr>
        <w:t xml:space="preserve"> as well your bod</w:t>
      </w:r>
      <w:r w:rsidR="004369DF">
        <w:rPr>
          <w:rStyle w:val="normaltextrun"/>
          <w:rFonts w:cs="Arial"/>
          <w:sz w:val="20"/>
          <w:szCs w:val="20"/>
          <w:lang w:val="en-US"/>
        </w:rPr>
        <w:t>y</w:t>
      </w:r>
      <w:r w:rsidR="001B5205">
        <w:rPr>
          <w:rStyle w:val="normaltextrun"/>
          <w:rFonts w:cs="Arial"/>
          <w:sz w:val="20"/>
          <w:szCs w:val="20"/>
          <w:lang w:val="en-US"/>
        </w:rPr>
        <w:t xml:space="preserve">. To help a bit with the former </w:t>
      </w:r>
      <w:r w:rsidR="00541A57">
        <w:rPr>
          <w:rStyle w:val="normaltextrun"/>
          <w:rFonts w:cs="Arial"/>
          <w:sz w:val="20"/>
          <w:szCs w:val="20"/>
          <w:lang w:val="en-US"/>
        </w:rPr>
        <w:t xml:space="preserve">I have </w:t>
      </w:r>
      <w:r w:rsidR="00130E42">
        <w:rPr>
          <w:rStyle w:val="normaltextrun"/>
          <w:rFonts w:cs="Arial"/>
          <w:sz w:val="20"/>
          <w:szCs w:val="20"/>
          <w:lang w:val="en-US"/>
        </w:rPr>
        <w:t>collected some</w:t>
      </w:r>
      <w:r w:rsidR="00541A57">
        <w:rPr>
          <w:rStyle w:val="normaltextrun"/>
          <w:rFonts w:cs="Arial"/>
          <w:sz w:val="20"/>
          <w:szCs w:val="20"/>
          <w:lang w:val="en-US"/>
        </w:rPr>
        <w:t xml:space="preserve"> links and newsletters.</w:t>
      </w:r>
      <w:r w:rsidR="001B5205">
        <w:rPr>
          <w:rStyle w:val="normaltextrun"/>
          <w:rFonts w:cs="Arial"/>
          <w:sz w:val="20"/>
          <w:szCs w:val="20"/>
          <w:lang w:val="en-US"/>
        </w:rPr>
        <w:t xml:space="preserve"> </w:t>
      </w:r>
      <w:r w:rsidR="00130E42">
        <w:rPr>
          <w:rStyle w:val="normaltextrun"/>
          <w:rFonts w:cs="Arial"/>
          <w:sz w:val="20"/>
          <w:szCs w:val="20"/>
          <w:lang w:val="en-US"/>
        </w:rPr>
        <w:t>Lots here this month</w:t>
      </w:r>
      <w:r w:rsidR="001B5205">
        <w:rPr>
          <w:rStyle w:val="normaltextrun"/>
          <w:rFonts w:cs="Arial"/>
          <w:sz w:val="20"/>
          <w:szCs w:val="20"/>
          <w:lang w:val="en-US"/>
        </w:rPr>
        <w:t xml:space="preserve"> </w:t>
      </w:r>
      <w:r w:rsidR="00130E42">
        <w:rPr>
          <w:rStyle w:val="normaltextrun"/>
          <w:rFonts w:cs="Arial"/>
          <w:sz w:val="20"/>
          <w:szCs w:val="20"/>
          <w:lang w:val="en-US"/>
        </w:rPr>
        <w:t xml:space="preserve">for your reading/viewing interest. </w:t>
      </w:r>
      <w:proofErr w:type="gramStart"/>
      <w:r w:rsidR="00130E42">
        <w:rPr>
          <w:rStyle w:val="normaltextrun"/>
          <w:rFonts w:cs="Arial"/>
          <w:sz w:val="20"/>
          <w:szCs w:val="20"/>
          <w:lang w:val="en-US"/>
        </w:rPr>
        <w:t>Definitely take</w:t>
      </w:r>
      <w:proofErr w:type="gramEnd"/>
      <w:r w:rsidR="00130E42">
        <w:rPr>
          <w:rStyle w:val="normaltextrun"/>
          <w:rFonts w:cs="Arial"/>
          <w:sz w:val="20"/>
          <w:szCs w:val="20"/>
          <w:lang w:val="en-US"/>
        </w:rPr>
        <w:t xml:space="preserve"> the time to view the </w:t>
      </w:r>
      <w:r w:rsidR="0050057C">
        <w:rPr>
          <w:rStyle w:val="normaltextrun"/>
          <w:rFonts w:cs="Arial"/>
          <w:sz w:val="20"/>
          <w:szCs w:val="20"/>
          <w:lang w:val="en-US"/>
        </w:rPr>
        <w:t xml:space="preserve">wonderful videos and webinars under the </w:t>
      </w:r>
      <w:proofErr w:type="spellStart"/>
      <w:r w:rsidR="0050057C">
        <w:rPr>
          <w:rStyle w:val="normaltextrun"/>
          <w:rFonts w:cs="Arial"/>
          <w:sz w:val="20"/>
          <w:szCs w:val="20"/>
          <w:lang w:val="en-US"/>
        </w:rPr>
        <w:t>Waterwatch</w:t>
      </w:r>
      <w:proofErr w:type="spellEnd"/>
      <w:r w:rsidR="0050057C">
        <w:rPr>
          <w:rStyle w:val="normaltextrun"/>
          <w:rFonts w:cs="Arial"/>
          <w:sz w:val="20"/>
          <w:szCs w:val="20"/>
          <w:lang w:val="en-US"/>
        </w:rPr>
        <w:t xml:space="preserve"> banner below.</w:t>
      </w:r>
    </w:p>
    <w:p w14:paraId="4B2BC81C" w14:textId="4100D788" w:rsidR="000078DB" w:rsidRDefault="003910D0" w:rsidP="00C071E7">
      <w:pPr>
        <w:pStyle w:val="NoSpacing"/>
        <w:rPr>
          <w:rStyle w:val="normaltextrun"/>
          <w:rFonts w:cs="Arial"/>
          <w:sz w:val="20"/>
          <w:szCs w:val="20"/>
          <w:lang w:val="en-US"/>
        </w:rPr>
      </w:pPr>
      <w:r>
        <w:rPr>
          <w:noProof/>
          <w:sz w:val="20"/>
          <w:szCs w:val="20"/>
        </w:rPr>
        <w:drawing>
          <wp:anchor distT="0" distB="0" distL="114300" distR="114300" simplePos="0" relativeHeight="251684352" behindDoc="1" locked="0" layoutInCell="1" allowOverlap="1" wp14:anchorId="6C71A6B1" wp14:editId="261B633D">
            <wp:simplePos x="0" y="0"/>
            <wp:positionH relativeFrom="column">
              <wp:posOffset>2743200</wp:posOffset>
            </wp:positionH>
            <wp:positionV relativeFrom="paragraph">
              <wp:posOffset>118110</wp:posOffset>
            </wp:positionV>
            <wp:extent cx="682625" cy="475615"/>
            <wp:effectExtent l="0" t="0" r="3175" b="635"/>
            <wp:wrapTight wrapText="bothSides">
              <wp:wrapPolygon edited="0">
                <wp:start x="0" y="0"/>
                <wp:lineTo x="0" y="20764"/>
                <wp:lineTo x="21098" y="20764"/>
                <wp:lineTo x="2109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625" cy="4756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83328" behindDoc="1" locked="0" layoutInCell="1" allowOverlap="1" wp14:anchorId="16A9E7F3" wp14:editId="2AB06F0D">
            <wp:simplePos x="0" y="0"/>
            <wp:positionH relativeFrom="column">
              <wp:posOffset>1676400</wp:posOffset>
            </wp:positionH>
            <wp:positionV relativeFrom="paragraph">
              <wp:posOffset>154940</wp:posOffset>
            </wp:positionV>
            <wp:extent cx="841375" cy="438785"/>
            <wp:effectExtent l="0" t="0" r="0" b="0"/>
            <wp:wrapTight wrapText="bothSides">
              <wp:wrapPolygon edited="0">
                <wp:start x="0" y="0"/>
                <wp:lineTo x="0" y="20631"/>
                <wp:lineTo x="21029" y="20631"/>
                <wp:lineTo x="2102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438785"/>
                    </a:xfrm>
                    <a:prstGeom prst="rect">
                      <a:avLst/>
                    </a:prstGeom>
                    <a:noFill/>
                  </pic:spPr>
                </pic:pic>
              </a:graphicData>
            </a:graphic>
            <wp14:sizeRelH relativeFrom="page">
              <wp14:pctWidth>0</wp14:pctWidth>
            </wp14:sizeRelH>
            <wp14:sizeRelV relativeFrom="page">
              <wp14:pctHeight>0</wp14:pctHeight>
            </wp14:sizeRelV>
          </wp:anchor>
        </w:drawing>
      </w:r>
      <w:r w:rsidR="00541A57">
        <w:rPr>
          <w:rStyle w:val="normaltextrun"/>
          <w:rFonts w:cs="Arial"/>
          <w:sz w:val="20"/>
          <w:szCs w:val="20"/>
          <w:lang w:val="en-US"/>
        </w:rPr>
        <w:t>Take care and stay well,</w:t>
      </w:r>
    </w:p>
    <w:p w14:paraId="7A79E920" w14:textId="2B016FB5" w:rsidR="00C071E7" w:rsidRPr="00F80EEF" w:rsidRDefault="00C071E7" w:rsidP="00C071E7">
      <w:pPr>
        <w:pStyle w:val="NoSpacing"/>
        <w:rPr>
          <w:sz w:val="20"/>
          <w:szCs w:val="20"/>
        </w:rPr>
      </w:pPr>
      <w:r w:rsidRPr="00F80EEF">
        <w:rPr>
          <w:sz w:val="20"/>
          <w:szCs w:val="20"/>
        </w:rPr>
        <w:t>Martin Lind</w:t>
      </w:r>
    </w:p>
    <w:p w14:paraId="31F176E6" w14:textId="4316A8C3" w:rsidR="00C071E7" w:rsidRPr="00F80EEF" w:rsidRDefault="00C071E7" w:rsidP="00C071E7">
      <w:pPr>
        <w:pStyle w:val="NoSpacing"/>
        <w:rPr>
          <w:sz w:val="20"/>
          <w:szCs w:val="20"/>
        </w:rPr>
      </w:pPr>
      <w:proofErr w:type="spellStart"/>
      <w:r w:rsidRPr="00F80EEF">
        <w:rPr>
          <w:sz w:val="20"/>
          <w:szCs w:val="20"/>
        </w:rPr>
        <w:t>Waterwatch</w:t>
      </w:r>
      <w:proofErr w:type="spellEnd"/>
      <w:r w:rsidRPr="00F80EEF">
        <w:rPr>
          <w:sz w:val="20"/>
          <w:szCs w:val="20"/>
        </w:rPr>
        <w:t xml:space="preserve"> Coordinator.</w:t>
      </w:r>
    </w:p>
    <w:p w14:paraId="2494EFB9" w14:textId="32735850" w:rsidR="00C071E7" w:rsidRDefault="00C071E7" w:rsidP="009B12E2">
      <w:pPr>
        <w:pStyle w:val="NoSpacing"/>
        <w:rPr>
          <w:rStyle w:val="normaltextrun"/>
          <w:rFonts w:cs="Arial"/>
          <w:sz w:val="20"/>
          <w:szCs w:val="20"/>
          <w:lang w:val="en-US"/>
        </w:rPr>
      </w:pPr>
    </w:p>
    <w:p w14:paraId="097F8B2C" w14:textId="77777777" w:rsidR="003C6B3F" w:rsidRDefault="003C6B3F" w:rsidP="00950DBE">
      <w:pPr>
        <w:keepNext/>
        <w:rPr>
          <w:b/>
          <w:bCs/>
        </w:rPr>
      </w:pPr>
    </w:p>
    <w:p w14:paraId="6AD90CE8" w14:textId="614AB145" w:rsidR="00950DBE" w:rsidRPr="00950DBE" w:rsidRDefault="00950DBE" w:rsidP="00950DBE">
      <w:pPr>
        <w:keepNext/>
        <w:rPr>
          <w:b/>
          <w:bCs/>
        </w:rPr>
      </w:pPr>
      <w:r>
        <w:rPr>
          <w:b/>
          <w:bCs/>
        </w:rPr>
        <w:t xml:space="preserve">Stephen </w:t>
      </w:r>
      <w:proofErr w:type="spellStart"/>
      <w:r>
        <w:rPr>
          <w:b/>
          <w:bCs/>
        </w:rPr>
        <w:t>Dellar</w:t>
      </w:r>
      <w:proofErr w:type="spellEnd"/>
      <w:r w:rsidR="002230EE" w:rsidRPr="002230EE">
        <w:t xml:space="preserve">; </w:t>
      </w:r>
      <w:r>
        <w:rPr>
          <w:b/>
          <w:bCs/>
        </w:rPr>
        <w:t>Carers of Point Hut Pond</w:t>
      </w:r>
      <w:r w:rsidR="00125EC3">
        <w:rPr>
          <w:b/>
          <w:bCs/>
        </w:rPr>
        <w:t xml:space="preserve"> </w:t>
      </w:r>
      <w:proofErr w:type="spellStart"/>
      <w:r w:rsidR="00125EC3">
        <w:rPr>
          <w:b/>
          <w:bCs/>
        </w:rPr>
        <w:t>Waterwatch</w:t>
      </w:r>
      <w:proofErr w:type="spellEnd"/>
      <w:r w:rsidR="002230EE" w:rsidRPr="002230EE">
        <w:rPr>
          <w:b/>
          <w:bCs/>
        </w:rPr>
        <w:t xml:space="preserve"> </w:t>
      </w:r>
      <w:r w:rsidR="00125EC3">
        <w:rPr>
          <w:b/>
          <w:bCs/>
        </w:rPr>
        <w:t>since 2</w:t>
      </w:r>
      <w:r>
        <w:rPr>
          <w:b/>
          <w:bCs/>
        </w:rPr>
        <w:t>014</w:t>
      </w:r>
    </w:p>
    <w:p w14:paraId="23D100F1" w14:textId="5215FF06" w:rsidR="00950DBE" w:rsidRDefault="00950DBE" w:rsidP="00950DBE">
      <w:pPr>
        <w:pStyle w:val="NoSpacing"/>
        <w:rPr>
          <w:sz w:val="20"/>
          <w:szCs w:val="20"/>
        </w:rPr>
      </w:pPr>
      <w:r w:rsidRPr="00950DBE">
        <w:rPr>
          <w:sz w:val="20"/>
          <w:szCs w:val="20"/>
        </w:rPr>
        <w:t xml:space="preserve">“When I retired from full time work in </w:t>
      </w:r>
      <w:proofErr w:type="gramStart"/>
      <w:r w:rsidRPr="00950DBE">
        <w:rPr>
          <w:sz w:val="20"/>
          <w:szCs w:val="20"/>
        </w:rPr>
        <w:t>2009</w:t>
      </w:r>
      <w:proofErr w:type="gramEnd"/>
      <w:r w:rsidRPr="00950DBE">
        <w:rPr>
          <w:sz w:val="20"/>
          <w:szCs w:val="20"/>
        </w:rPr>
        <w:t xml:space="preserve"> I wanted to continue to be involved in productive activity and to try to give something back to the community. I had spent many years working in a very demanding </w:t>
      </w:r>
      <w:proofErr w:type="gramStart"/>
      <w:r w:rsidRPr="00950DBE">
        <w:rPr>
          <w:sz w:val="20"/>
          <w:szCs w:val="20"/>
        </w:rPr>
        <w:t>job</w:t>
      </w:r>
      <w:proofErr w:type="gramEnd"/>
      <w:r w:rsidRPr="00950DBE">
        <w:rPr>
          <w:sz w:val="20"/>
          <w:szCs w:val="20"/>
        </w:rPr>
        <w:t xml:space="preserve"> and it had meant that a consequence for me was that while I drove through my suburb pretty much every day on my way to work and on my way home again I had no contact with my community and knew virtually no one who lived in my street or in my neighbourhood.</w:t>
      </w:r>
    </w:p>
    <w:p w14:paraId="30E57A06" w14:textId="77777777" w:rsidR="00950DBE" w:rsidRPr="00950DBE" w:rsidRDefault="00950DBE" w:rsidP="00950DBE">
      <w:pPr>
        <w:pStyle w:val="NoSpacing"/>
        <w:rPr>
          <w:sz w:val="20"/>
          <w:szCs w:val="20"/>
        </w:rPr>
      </w:pPr>
    </w:p>
    <w:p w14:paraId="241DDD51" w14:textId="4DA740F2" w:rsidR="00950DBE" w:rsidRDefault="00950DBE" w:rsidP="00950DBE">
      <w:pPr>
        <w:pStyle w:val="NoSpacing"/>
        <w:rPr>
          <w:sz w:val="20"/>
          <w:szCs w:val="20"/>
        </w:rPr>
      </w:pPr>
      <w:proofErr w:type="gramStart"/>
      <w:r w:rsidRPr="00950DBE">
        <w:rPr>
          <w:sz w:val="20"/>
          <w:szCs w:val="20"/>
        </w:rPr>
        <w:t>So</w:t>
      </w:r>
      <w:proofErr w:type="gramEnd"/>
      <w:r w:rsidRPr="00950DBE">
        <w:rPr>
          <w:sz w:val="20"/>
          <w:szCs w:val="20"/>
        </w:rPr>
        <w:t xml:space="preserve"> I looked around for something to do and found a couple of opportunities, including taking an interest in the environment. Like most people I want our environment to be protected, and to be there when my grandchildren become adults.</w:t>
      </w:r>
    </w:p>
    <w:p w14:paraId="24736F10" w14:textId="77777777" w:rsidR="00950DBE" w:rsidRPr="00950DBE" w:rsidRDefault="00950DBE" w:rsidP="00950DBE">
      <w:pPr>
        <w:pStyle w:val="NoSpacing"/>
        <w:rPr>
          <w:sz w:val="20"/>
          <w:szCs w:val="20"/>
        </w:rPr>
      </w:pPr>
    </w:p>
    <w:p w14:paraId="28C03602" w14:textId="799C3735" w:rsidR="00950DBE" w:rsidRDefault="00950DBE" w:rsidP="00950DBE">
      <w:pPr>
        <w:pStyle w:val="NoSpacing"/>
        <w:rPr>
          <w:sz w:val="20"/>
          <w:szCs w:val="20"/>
        </w:rPr>
      </w:pPr>
      <w:r w:rsidRPr="00950DBE">
        <w:rPr>
          <w:sz w:val="20"/>
          <w:szCs w:val="20"/>
        </w:rPr>
        <w:t xml:space="preserve">One opportunity that looked promising was a group that was being formed to take an interest in our local Point Hut Pond.  </w:t>
      </w:r>
      <w:proofErr w:type="gramStart"/>
      <w:r w:rsidRPr="00950DBE">
        <w:rPr>
          <w:sz w:val="20"/>
          <w:szCs w:val="20"/>
        </w:rPr>
        <w:t>So</w:t>
      </w:r>
      <w:proofErr w:type="gramEnd"/>
      <w:r w:rsidRPr="00950DBE">
        <w:rPr>
          <w:sz w:val="20"/>
          <w:szCs w:val="20"/>
        </w:rPr>
        <w:t xml:space="preserve"> I got involved and helped to create that group and we spent our time lobbying Government for improvements and undertaking voluntary work to enhance the Pond and surrounds.  One of the things I did as a part of that was to begin to undertake </w:t>
      </w:r>
      <w:proofErr w:type="spellStart"/>
      <w:r w:rsidRPr="00950DBE">
        <w:rPr>
          <w:sz w:val="20"/>
          <w:szCs w:val="20"/>
        </w:rPr>
        <w:t>Waterwatching</w:t>
      </w:r>
      <w:proofErr w:type="spellEnd"/>
      <w:r w:rsidRPr="00950DBE">
        <w:rPr>
          <w:sz w:val="20"/>
          <w:szCs w:val="20"/>
        </w:rPr>
        <w:t xml:space="preserve"> which was integral to the care for this </w:t>
      </w:r>
      <w:proofErr w:type="gramStart"/>
      <w:r w:rsidRPr="00950DBE">
        <w:rPr>
          <w:sz w:val="20"/>
          <w:szCs w:val="20"/>
        </w:rPr>
        <w:t>particular waterway</w:t>
      </w:r>
      <w:proofErr w:type="gramEnd"/>
      <w:r w:rsidRPr="00950DBE">
        <w:rPr>
          <w:sz w:val="20"/>
          <w:szCs w:val="20"/>
        </w:rPr>
        <w:t xml:space="preserve">. I am not quite sure exactly when I started the testing program, but I know it was at least 8 years ago and probably longer than that. </w:t>
      </w:r>
    </w:p>
    <w:p w14:paraId="78FED680" w14:textId="77777777" w:rsidR="00950DBE" w:rsidRPr="00950DBE" w:rsidRDefault="00950DBE" w:rsidP="00950DBE">
      <w:pPr>
        <w:pStyle w:val="NoSpacing"/>
        <w:rPr>
          <w:sz w:val="20"/>
          <w:szCs w:val="20"/>
        </w:rPr>
      </w:pPr>
    </w:p>
    <w:p w14:paraId="70E4AC70" w14:textId="3B64B80B" w:rsidR="00950DBE" w:rsidRPr="00950DBE" w:rsidRDefault="00950DBE" w:rsidP="00950DBE">
      <w:pPr>
        <w:pStyle w:val="NoSpacing"/>
        <w:rPr>
          <w:sz w:val="20"/>
          <w:szCs w:val="20"/>
        </w:rPr>
      </w:pPr>
      <w:proofErr w:type="gramStart"/>
      <w:r w:rsidRPr="00950DBE">
        <w:rPr>
          <w:sz w:val="20"/>
          <w:szCs w:val="20"/>
        </w:rPr>
        <w:t>So</w:t>
      </w:r>
      <w:proofErr w:type="gramEnd"/>
      <w:r w:rsidRPr="00950DBE">
        <w:rPr>
          <w:sz w:val="20"/>
          <w:szCs w:val="20"/>
        </w:rPr>
        <w:t xml:space="preserve"> I think I must have undertaken well over 100 tests for my own site at the southern edge of the Pond, and I often helped out with the testing of other sites.  </w:t>
      </w:r>
    </w:p>
    <w:p w14:paraId="2D9BA1ED" w14:textId="77777777" w:rsidR="00950DBE" w:rsidRDefault="00950DBE" w:rsidP="00950DBE">
      <w:pPr>
        <w:pStyle w:val="NoSpacing"/>
        <w:rPr>
          <w:sz w:val="20"/>
          <w:szCs w:val="20"/>
        </w:rPr>
      </w:pPr>
      <w:r w:rsidRPr="00950DBE">
        <w:rPr>
          <w:noProof/>
          <w:sz w:val="20"/>
          <w:szCs w:val="20"/>
        </w:rPr>
        <w:drawing>
          <wp:anchor distT="0" distB="0" distL="114300" distR="114300" simplePos="0" relativeHeight="251682304" behindDoc="1" locked="0" layoutInCell="1" allowOverlap="1" wp14:anchorId="6B2D4677" wp14:editId="2187AD10">
            <wp:simplePos x="0" y="0"/>
            <wp:positionH relativeFrom="margin">
              <wp:align>right</wp:align>
            </wp:positionH>
            <wp:positionV relativeFrom="paragraph">
              <wp:posOffset>253365</wp:posOffset>
            </wp:positionV>
            <wp:extent cx="3426460" cy="2284095"/>
            <wp:effectExtent l="0" t="0" r="2540" b="1905"/>
            <wp:wrapTight wrapText="bothSides">
              <wp:wrapPolygon edited="0">
                <wp:start x="0" y="0"/>
                <wp:lineTo x="0" y="21438"/>
                <wp:lineTo x="21496" y="21438"/>
                <wp:lineTo x="2149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6460" cy="2284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0DBE">
        <w:rPr>
          <w:sz w:val="20"/>
          <w:szCs w:val="20"/>
        </w:rPr>
        <w:t xml:space="preserve">The rewarding part of the work is to know you are doing something which helps keep our waterways maintained, and in the case of Point Hut our water supply as well.  </w:t>
      </w:r>
    </w:p>
    <w:p w14:paraId="79A288C4" w14:textId="77777777" w:rsidR="00950DBE" w:rsidRDefault="00950DBE" w:rsidP="00950DBE">
      <w:pPr>
        <w:pStyle w:val="NoSpacing"/>
        <w:rPr>
          <w:sz w:val="20"/>
          <w:szCs w:val="20"/>
        </w:rPr>
      </w:pPr>
    </w:p>
    <w:p w14:paraId="0FB829FE" w14:textId="469FC056" w:rsidR="00950DBE" w:rsidRDefault="00950DBE" w:rsidP="00950DBE">
      <w:pPr>
        <w:pStyle w:val="NoSpacing"/>
      </w:pPr>
      <w:r w:rsidRPr="00950DBE">
        <w:rPr>
          <w:sz w:val="20"/>
          <w:szCs w:val="20"/>
        </w:rPr>
        <w:t>It was always interesting to observe the changing environment and to see the birds and other wildlife and the people who enjoyed the pool and its surrounds. As well I have seen many improvements around the lake in the years I have been volunteering, and it’s a pleasure to know I have made a small contribution in that regard</w:t>
      </w:r>
      <w:r w:rsidRPr="00950DBE">
        <w:t>.</w:t>
      </w:r>
    </w:p>
    <w:p w14:paraId="6D889C93" w14:textId="77777777" w:rsidR="00950DBE" w:rsidRPr="00950DBE" w:rsidRDefault="00950DBE" w:rsidP="00950DBE">
      <w:pPr>
        <w:pStyle w:val="NoSpacing"/>
      </w:pPr>
    </w:p>
    <w:p w14:paraId="272FBEEE" w14:textId="2CEB9C3B" w:rsidR="00950DBE" w:rsidRDefault="00950DBE" w:rsidP="00950DBE">
      <w:pPr>
        <w:pStyle w:val="NoSpacing"/>
        <w:rPr>
          <w:sz w:val="20"/>
          <w:szCs w:val="20"/>
        </w:rPr>
      </w:pPr>
      <w:r w:rsidRPr="00950DBE">
        <w:rPr>
          <w:sz w:val="20"/>
          <w:szCs w:val="20"/>
        </w:rPr>
        <w:t xml:space="preserve">Working with Martin has always been a pleasure. He is clearly committed to the environment and has always been cheerful and helpful throughout the years that I have been involved in </w:t>
      </w:r>
      <w:proofErr w:type="spellStart"/>
      <w:r w:rsidRPr="00950DBE">
        <w:rPr>
          <w:sz w:val="20"/>
          <w:szCs w:val="20"/>
        </w:rPr>
        <w:t>Waterwatch</w:t>
      </w:r>
      <w:proofErr w:type="spellEnd"/>
      <w:r w:rsidRPr="00950DBE">
        <w:rPr>
          <w:sz w:val="20"/>
          <w:szCs w:val="20"/>
        </w:rPr>
        <w:t>.”</w:t>
      </w:r>
    </w:p>
    <w:p w14:paraId="65D53B67" w14:textId="77777777" w:rsidR="00950DBE" w:rsidRPr="00950DBE" w:rsidRDefault="00950DBE" w:rsidP="00950DBE">
      <w:pPr>
        <w:pStyle w:val="NoSpacing"/>
        <w:rPr>
          <w:sz w:val="20"/>
          <w:szCs w:val="20"/>
        </w:rPr>
      </w:pPr>
    </w:p>
    <w:p w14:paraId="6220B1C9" w14:textId="1C926C55" w:rsidR="00950DBE" w:rsidRPr="00950DBE" w:rsidRDefault="00950DBE" w:rsidP="00950DBE">
      <w:pPr>
        <w:keepNext/>
        <w:rPr>
          <w:sz w:val="20"/>
          <w:szCs w:val="20"/>
        </w:rPr>
      </w:pPr>
      <w:r w:rsidRPr="00950DBE">
        <w:rPr>
          <w:sz w:val="20"/>
          <w:szCs w:val="20"/>
        </w:rPr>
        <w:t xml:space="preserve">Stephen </w:t>
      </w:r>
      <w:proofErr w:type="spellStart"/>
      <w:r w:rsidRPr="00950DBE">
        <w:rPr>
          <w:sz w:val="20"/>
          <w:szCs w:val="20"/>
        </w:rPr>
        <w:t>Dellar</w:t>
      </w:r>
      <w:proofErr w:type="spellEnd"/>
      <w:r w:rsidRPr="00950DB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1B292819" w14:textId="350C6AC6" w:rsidR="00950DBE" w:rsidRPr="00950DBE" w:rsidRDefault="00950DBE" w:rsidP="00125EC3">
      <w:pPr>
        <w:keepNext/>
        <w:rPr>
          <w:sz w:val="20"/>
          <w:szCs w:val="20"/>
        </w:rPr>
      </w:pPr>
      <w:r>
        <w:rPr>
          <w:sz w:val="20"/>
          <w:szCs w:val="20"/>
        </w:rPr>
        <w:t xml:space="preserve">(Thanks Stephen. The </w:t>
      </w:r>
      <w:proofErr w:type="gramStart"/>
      <w:r>
        <w:rPr>
          <w:sz w:val="20"/>
          <w:szCs w:val="20"/>
        </w:rPr>
        <w:t>money’s</w:t>
      </w:r>
      <w:proofErr w:type="gramEnd"/>
      <w:r>
        <w:rPr>
          <w:sz w:val="20"/>
          <w:szCs w:val="20"/>
        </w:rPr>
        <w:t xml:space="preserve"> in the post.)</w:t>
      </w:r>
    </w:p>
    <w:p w14:paraId="0D438944" w14:textId="684A4E9B" w:rsidR="006571AA" w:rsidRPr="006571AA" w:rsidRDefault="00B90911" w:rsidP="006571AA">
      <w:pPr>
        <w:keepNext/>
        <w:rPr>
          <w:rStyle w:val="normaltextrun"/>
          <w:rFonts w:cs="Arial"/>
          <w:noProof/>
          <w:sz w:val="20"/>
          <w:szCs w:val="20"/>
        </w:rPr>
      </w:pPr>
      <w:r w:rsidRPr="00DE128E">
        <w:rPr>
          <w:rFonts w:eastAsia="Calibri"/>
          <w:noProof/>
          <w:sz w:val="28"/>
          <w:szCs w:val="28"/>
        </w:rPr>
        <w:drawing>
          <wp:anchor distT="0" distB="0" distL="114300" distR="114300" simplePos="0" relativeHeight="251660800" behindDoc="1" locked="0" layoutInCell="1" allowOverlap="1" wp14:anchorId="10AC2005" wp14:editId="2C0A95EF">
            <wp:simplePos x="0" y="0"/>
            <wp:positionH relativeFrom="column">
              <wp:posOffset>3866515</wp:posOffset>
            </wp:positionH>
            <wp:positionV relativeFrom="paragraph">
              <wp:posOffset>109855</wp:posOffset>
            </wp:positionV>
            <wp:extent cx="790575" cy="641350"/>
            <wp:effectExtent l="0" t="0" r="9525" b="6350"/>
            <wp:wrapTight wrapText="bothSides">
              <wp:wrapPolygon edited="0">
                <wp:start x="0" y="0"/>
                <wp:lineTo x="0" y="21172"/>
                <wp:lineTo x="21340" y="21172"/>
                <wp:lineTo x="21340" y="0"/>
                <wp:lineTo x="0" y="0"/>
              </wp:wrapPolygon>
            </wp:wrapTight>
            <wp:docPr id="27" name="Picture 27" descr="sactcg_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ctcg_logogre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641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1DB2D" w14:textId="72CE1D63" w:rsidR="000F6A80" w:rsidRPr="00146AC4" w:rsidRDefault="000F6A80" w:rsidP="00146AC4">
      <w:pPr>
        <w:pStyle w:val="NoSpacing"/>
        <w:rPr>
          <w:rStyle w:val="normaltextrun"/>
          <w:rFonts w:cs="Arial"/>
          <w:sz w:val="20"/>
          <w:szCs w:val="20"/>
          <w:lang w:val="en-US"/>
        </w:rPr>
      </w:pPr>
      <w:bookmarkStart w:id="0" w:name="_Hlk58504901"/>
    </w:p>
    <w:p w14:paraId="235929F1" w14:textId="7AF3D93C" w:rsidR="00507D49" w:rsidRDefault="00507D49" w:rsidP="00DE128E">
      <w:pPr>
        <w:pStyle w:val="paragraph"/>
        <w:spacing w:before="0" w:beforeAutospacing="0" w:after="0" w:afterAutospacing="0"/>
        <w:textAlignment w:val="baseline"/>
        <w:rPr>
          <w:rStyle w:val="normaltextrun"/>
          <w:rFonts w:ascii="Arial" w:hAnsi="Arial" w:cs="Arial"/>
          <w:color w:val="AF4E12"/>
          <w:lang w:val="en-US"/>
        </w:rPr>
      </w:pPr>
      <w:r>
        <w:rPr>
          <w:rStyle w:val="normaltextrun"/>
          <w:rFonts w:ascii="Arial" w:hAnsi="Arial" w:cs="Arial"/>
          <w:color w:val="AF4E12"/>
          <w:lang w:val="en-US"/>
        </w:rPr>
        <w:t xml:space="preserve">Southern ACT Catchment Group news and </w:t>
      </w:r>
      <w:proofErr w:type="gramStart"/>
      <w:r>
        <w:rPr>
          <w:rStyle w:val="normaltextrun"/>
          <w:rFonts w:ascii="Arial" w:hAnsi="Arial" w:cs="Arial"/>
          <w:color w:val="AF4E12"/>
          <w:lang w:val="en-US"/>
        </w:rPr>
        <w:t>events</w:t>
      </w:r>
      <w:bookmarkEnd w:id="0"/>
      <w:r>
        <w:rPr>
          <w:rStyle w:val="normaltextrun"/>
          <w:rFonts w:ascii="Arial" w:hAnsi="Arial" w:cs="Arial"/>
          <w:color w:val="AF4E12"/>
          <w:lang w:val="en-US"/>
        </w:rPr>
        <w:t>;</w:t>
      </w:r>
      <w:proofErr w:type="gramEnd"/>
    </w:p>
    <w:p w14:paraId="796AC423" w14:textId="31A775AE" w:rsidR="00A8454A" w:rsidRPr="002417CB" w:rsidRDefault="00507D49" w:rsidP="00A8454A">
      <w:pPr>
        <w:pStyle w:val="paragraph"/>
        <w:spacing w:before="0" w:beforeAutospacing="0" w:after="0" w:afterAutospacing="0"/>
        <w:textAlignment w:val="baseline"/>
        <w:rPr>
          <w:rFonts w:asciiTheme="minorHAnsi" w:hAnsiTheme="minorHAnsi" w:cs="Arial"/>
          <w:bCs/>
          <w:sz w:val="20"/>
          <w:szCs w:val="20"/>
        </w:rPr>
      </w:pPr>
      <w:r w:rsidRPr="002417CB">
        <w:rPr>
          <w:rStyle w:val="eop"/>
          <w:rFonts w:asciiTheme="minorHAnsi" w:hAnsiTheme="minorHAnsi" w:cs="Arial"/>
          <w:sz w:val="20"/>
          <w:szCs w:val="20"/>
        </w:rPr>
        <w:t xml:space="preserve">Head to </w:t>
      </w:r>
      <w:hyperlink r:id="rId10" w:history="1">
        <w:r w:rsidR="00DE128E" w:rsidRPr="002417CB">
          <w:rPr>
            <w:rStyle w:val="Hyperlink"/>
            <w:rFonts w:asciiTheme="minorHAnsi" w:hAnsiTheme="minorHAnsi" w:cs="Arial"/>
            <w:b/>
            <w:sz w:val="20"/>
            <w:szCs w:val="20"/>
          </w:rPr>
          <w:t>SACTCG Calendar/News</w:t>
        </w:r>
      </w:hyperlink>
      <w:r w:rsidR="00DE128E" w:rsidRPr="002417CB">
        <w:rPr>
          <w:rFonts w:asciiTheme="minorHAnsi" w:hAnsiTheme="minorHAnsi" w:cs="Arial"/>
          <w:sz w:val="20"/>
          <w:szCs w:val="20"/>
        </w:rPr>
        <w:t xml:space="preserve"> for </w:t>
      </w:r>
      <w:r w:rsidR="00DE128E" w:rsidRPr="002417CB">
        <w:rPr>
          <w:rFonts w:asciiTheme="minorHAnsi" w:hAnsiTheme="minorHAnsi" w:cs="Arial"/>
          <w:bCs/>
          <w:sz w:val="20"/>
          <w:szCs w:val="20"/>
        </w:rPr>
        <w:t>the latest on the SACTCG website.</w:t>
      </w:r>
    </w:p>
    <w:p w14:paraId="4F6E80D0" w14:textId="0AE488A1" w:rsidR="00422E66" w:rsidRDefault="00422E66" w:rsidP="00A8454A">
      <w:pPr>
        <w:pStyle w:val="paragraph"/>
        <w:spacing w:before="0" w:beforeAutospacing="0" w:after="0" w:afterAutospacing="0"/>
        <w:textAlignment w:val="baseline"/>
        <w:rPr>
          <w:rFonts w:asciiTheme="minorHAnsi" w:hAnsiTheme="minorHAnsi" w:cs="Arial"/>
          <w:bCs/>
          <w:sz w:val="22"/>
          <w:szCs w:val="22"/>
        </w:rPr>
      </w:pPr>
    </w:p>
    <w:p w14:paraId="77782DAF" w14:textId="77777777" w:rsidR="003041A5" w:rsidRDefault="003041A5" w:rsidP="00A8454A">
      <w:pPr>
        <w:pStyle w:val="paragraph"/>
        <w:spacing w:before="0" w:beforeAutospacing="0" w:after="0" w:afterAutospacing="0"/>
        <w:textAlignment w:val="baseline"/>
        <w:rPr>
          <w:rFonts w:asciiTheme="minorHAnsi" w:hAnsiTheme="minorHAnsi" w:cs="Arial"/>
          <w:bCs/>
          <w:sz w:val="22"/>
          <w:szCs w:val="22"/>
        </w:rPr>
      </w:pPr>
    </w:p>
    <w:p w14:paraId="0FCDBA96" w14:textId="3EC71B89" w:rsidR="00B90911" w:rsidRDefault="00B90911" w:rsidP="00A8454A">
      <w:pPr>
        <w:pStyle w:val="paragraph"/>
        <w:spacing w:before="0" w:beforeAutospacing="0" w:after="0" w:afterAutospacing="0"/>
        <w:textAlignment w:val="baseline"/>
        <w:rPr>
          <w:rFonts w:asciiTheme="minorHAnsi" w:hAnsiTheme="minorHAnsi" w:cs="Arial"/>
          <w:bCs/>
          <w:sz w:val="22"/>
          <w:szCs w:val="22"/>
        </w:rPr>
      </w:pPr>
      <w:r>
        <w:rPr>
          <w:rStyle w:val="normaltextrun"/>
          <w:rFonts w:ascii="Arial" w:hAnsi="Arial" w:cs="Arial"/>
          <w:noProof/>
          <w:color w:val="AF4E12"/>
          <w:lang w:val="en-US"/>
        </w:rPr>
        <w:lastRenderedPageBreak/>
        <w:drawing>
          <wp:anchor distT="0" distB="0" distL="114300" distR="114300" simplePos="0" relativeHeight="251673088" behindDoc="1" locked="0" layoutInCell="1" allowOverlap="1" wp14:anchorId="04AF9EA8" wp14:editId="76D50AAC">
            <wp:simplePos x="0" y="0"/>
            <wp:positionH relativeFrom="column">
              <wp:posOffset>3686175</wp:posOffset>
            </wp:positionH>
            <wp:positionV relativeFrom="paragraph">
              <wp:posOffset>64770</wp:posOffset>
            </wp:positionV>
            <wp:extent cx="841375" cy="438785"/>
            <wp:effectExtent l="0" t="0" r="0" b="0"/>
            <wp:wrapTight wrapText="bothSides">
              <wp:wrapPolygon edited="0">
                <wp:start x="0" y="0"/>
                <wp:lineTo x="0" y="20631"/>
                <wp:lineTo x="21029" y="20631"/>
                <wp:lineTo x="210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1375" cy="438785"/>
                    </a:xfrm>
                    <a:prstGeom prst="rect">
                      <a:avLst/>
                    </a:prstGeom>
                    <a:noFill/>
                  </pic:spPr>
                </pic:pic>
              </a:graphicData>
            </a:graphic>
            <wp14:sizeRelH relativeFrom="page">
              <wp14:pctWidth>0</wp14:pctWidth>
            </wp14:sizeRelH>
            <wp14:sizeRelV relativeFrom="page">
              <wp14:pctHeight>0</wp14:pctHeight>
            </wp14:sizeRelV>
          </wp:anchor>
        </w:drawing>
      </w:r>
    </w:p>
    <w:p w14:paraId="0EADD8C1" w14:textId="77777777" w:rsidR="00B90911" w:rsidRDefault="00B90911" w:rsidP="00B90911">
      <w:pPr>
        <w:pStyle w:val="paragraph"/>
        <w:spacing w:before="0" w:beforeAutospacing="0" w:after="0" w:afterAutospacing="0"/>
        <w:textAlignment w:val="baseline"/>
        <w:rPr>
          <w:rStyle w:val="normaltextrun"/>
          <w:rFonts w:ascii="Arial" w:hAnsi="Arial" w:cs="Arial"/>
          <w:color w:val="AF4E12"/>
          <w:lang w:val="en-US"/>
        </w:rPr>
      </w:pPr>
    </w:p>
    <w:p w14:paraId="4B4AAD3B" w14:textId="3492AD2B" w:rsidR="00B90911" w:rsidRDefault="00B90911" w:rsidP="00B90911">
      <w:pPr>
        <w:pStyle w:val="paragraph"/>
        <w:spacing w:before="0" w:beforeAutospacing="0" w:after="0" w:afterAutospacing="0"/>
        <w:textAlignment w:val="baseline"/>
        <w:rPr>
          <w:rStyle w:val="normaltextrun"/>
          <w:rFonts w:ascii="Arial" w:hAnsi="Arial" w:cs="Arial"/>
          <w:color w:val="AF4E12"/>
          <w:lang w:val="en-US"/>
        </w:rPr>
      </w:pPr>
      <w:r>
        <w:rPr>
          <w:rStyle w:val="normaltextrun"/>
          <w:rFonts w:ascii="Arial" w:hAnsi="Arial" w:cs="Arial"/>
          <w:color w:val="AF4E12"/>
          <w:lang w:val="en-US"/>
        </w:rPr>
        <w:t xml:space="preserve">Upper Murrumbidgee </w:t>
      </w:r>
      <w:proofErr w:type="spellStart"/>
      <w:r>
        <w:rPr>
          <w:rStyle w:val="normaltextrun"/>
          <w:rFonts w:ascii="Arial" w:hAnsi="Arial" w:cs="Arial"/>
          <w:color w:val="AF4E12"/>
          <w:lang w:val="en-US"/>
        </w:rPr>
        <w:t>Waterwatch</w:t>
      </w:r>
      <w:proofErr w:type="spellEnd"/>
      <w:r>
        <w:rPr>
          <w:rStyle w:val="normaltextrun"/>
          <w:rFonts w:ascii="Arial" w:hAnsi="Arial" w:cs="Arial"/>
          <w:color w:val="AF4E12"/>
          <w:lang w:val="en-US"/>
        </w:rPr>
        <w:t xml:space="preserve"> news and </w:t>
      </w:r>
      <w:proofErr w:type="gramStart"/>
      <w:r>
        <w:rPr>
          <w:rStyle w:val="normaltextrun"/>
          <w:rFonts w:ascii="Arial" w:hAnsi="Arial" w:cs="Arial"/>
          <w:color w:val="AF4E12"/>
          <w:lang w:val="en-US"/>
        </w:rPr>
        <w:t>events;</w:t>
      </w:r>
      <w:proofErr w:type="gramEnd"/>
    </w:p>
    <w:p w14:paraId="13AFADC4" w14:textId="77777777" w:rsidR="00F1796B" w:rsidRDefault="00F1796B" w:rsidP="00F1796B">
      <w:pPr>
        <w:pStyle w:val="NoSpacing"/>
        <w:rPr>
          <w:sz w:val="20"/>
          <w:szCs w:val="20"/>
        </w:rPr>
      </w:pPr>
    </w:p>
    <w:p w14:paraId="4534462F" w14:textId="26FFB1D1" w:rsidR="00F1796B" w:rsidRPr="00F1796B" w:rsidRDefault="00F1796B" w:rsidP="00F1796B">
      <w:pPr>
        <w:pStyle w:val="NoSpacing"/>
        <w:numPr>
          <w:ilvl w:val="0"/>
          <w:numId w:val="12"/>
        </w:numPr>
        <w:rPr>
          <w:sz w:val="20"/>
          <w:szCs w:val="20"/>
        </w:rPr>
      </w:pPr>
      <w:bookmarkStart w:id="1" w:name="_Hlk82622426"/>
      <w:r w:rsidRPr="004F2FB3">
        <w:rPr>
          <w:b/>
          <w:bCs/>
        </w:rPr>
        <w:t xml:space="preserve">From Woo O’Reilly’s </w:t>
      </w:r>
      <w:r w:rsidR="002C0716" w:rsidRPr="004F2FB3">
        <w:rPr>
          <w:b/>
          <w:bCs/>
        </w:rPr>
        <w:t>(UMWW Regional Facilitator)</w:t>
      </w:r>
      <w:r w:rsidR="004F2FB3" w:rsidRPr="004F2FB3">
        <w:rPr>
          <w:b/>
          <w:bCs/>
        </w:rPr>
        <w:t xml:space="preserve"> </w:t>
      </w:r>
      <w:r w:rsidRPr="004F2FB3">
        <w:rPr>
          <w:b/>
          <w:bCs/>
        </w:rPr>
        <w:t>desk</w:t>
      </w:r>
      <w:r w:rsidRPr="004F2FB3">
        <w:t xml:space="preserve">; </w:t>
      </w:r>
      <w:r>
        <w:rPr>
          <w:sz w:val="20"/>
          <w:szCs w:val="20"/>
        </w:rPr>
        <w:t>“</w:t>
      </w:r>
      <w:r w:rsidRPr="00F1796B">
        <w:rPr>
          <w:sz w:val="20"/>
          <w:szCs w:val="20"/>
        </w:rPr>
        <w:t xml:space="preserve">Just to cheer you </w:t>
      </w:r>
      <w:bookmarkEnd w:id="1"/>
      <w:r w:rsidRPr="00F1796B">
        <w:rPr>
          <w:sz w:val="20"/>
          <w:szCs w:val="20"/>
        </w:rPr>
        <w:t xml:space="preserve">up. A neat little </w:t>
      </w:r>
      <w:hyperlink r:id="rId11" w:history="1">
        <w:r w:rsidRPr="004F2FB3">
          <w:rPr>
            <w:rStyle w:val="Hyperlink"/>
          </w:rPr>
          <w:t>video from the BBC</w:t>
        </w:r>
      </w:hyperlink>
      <w:r w:rsidRPr="004F2FB3">
        <w:t xml:space="preserve"> </w:t>
      </w:r>
      <w:r w:rsidRPr="00F1796B">
        <w:rPr>
          <w:sz w:val="20"/>
          <w:szCs w:val="20"/>
        </w:rPr>
        <w:t>highlighting that around 40 species of Australian frog are in a spot of bother.</w:t>
      </w:r>
      <w:r w:rsidRPr="00F1796B">
        <w:rPr>
          <w:rFonts w:ascii="Calibri" w:hAnsi="Calibri" w:cs="Calibri"/>
        </w:rPr>
        <w:t xml:space="preserve"> </w:t>
      </w:r>
      <w:r w:rsidRPr="00F1796B">
        <w:rPr>
          <w:sz w:val="20"/>
          <w:szCs w:val="20"/>
        </w:rPr>
        <w:t xml:space="preserve">I spent a week searching for the </w:t>
      </w:r>
      <w:proofErr w:type="spellStart"/>
      <w:r w:rsidRPr="00F1796B">
        <w:rPr>
          <w:sz w:val="20"/>
          <w:szCs w:val="20"/>
        </w:rPr>
        <w:t>Kroombit</w:t>
      </w:r>
      <w:proofErr w:type="spellEnd"/>
      <w:r w:rsidRPr="00F1796B">
        <w:rPr>
          <w:sz w:val="20"/>
          <w:szCs w:val="20"/>
        </w:rPr>
        <w:t xml:space="preserve"> Tinker frogs in central </w:t>
      </w:r>
      <w:r>
        <w:rPr>
          <w:sz w:val="20"/>
          <w:szCs w:val="20"/>
        </w:rPr>
        <w:t>Q</w:t>
      </w:r>
      <w:r w:rsidRPr="00F1796B">
        <w:rPr>
          <w:sz w:val="20"/>
          <w:szCs w:val="20"/>
        </w:rPr>
        <w:t xml:space="preserve">ld many years back. The footage of the steep country surrounded by palms is almost certainly there (enormous </w:t>
      </w:r>
      <w:proofErr w:type="gramStart"/>
      <w:r w:rsidRPr="00F1796B">
        <w:rPr>
          <w:sz w:val="20"/>
          <w:szCs w:val="20"/>
        </w:rPr>
        <w:t>leeches..</w:t>
      </w:r>
      <w:proofErr w:type="gramEnd"/>
      <w:r w:rsidRPr="00F1796B">
        <w:rPr>
          <w:sz w:val="20"/>
          <w:szCs w:val="20"/>
        </w:rPr>
        <w:t xml:space="preserve">). The footage of the little brown frog making a sound like </w:t>
      </w:r>
      <w:proofErr w:type="gramStart"/>
      <w:r w:rsidRPr="00F1796B">
        <w:rPr>
          <w:sz w:val="20"/>
          <w:szCs w:val="20"/>
        </w:rPr>
        <w:t>your</w:t>
      </w:r>
      <w:proofErr w:type="gramEnd"/>
      <w:r w:rsidRPr="00F1796B">
        <w:rPr>
          <w:sz w:val="20"/>
          <w:szCs w:val="20"/>
        </w:rPr>
        <w:t xml:space="preserve"> tapping a glass is said frog. They sit in crevices in big boulders, bouncing their call off the rocks and are almost impossible to locate.</w:t>
      </w:r>
      <w:r>
        <w:rPr>
          <w:sz w:val="20"/>
          <w:szCs w:val="20"/>
        </w:rPr>
        <w:t>”</w:t>
      </w:r>
    </w:p>
    <w:p w14:paraId="06247A38" w14:textId="098277F5" w:rsidR="001E4FD9" w:rsidRPr="001E4FD9" w:rsidRDefault="001E4FD9" w:rsidP="001E4FD9">
      <w:pPr>
        <w:pStyle w:val="ListParagraph"/>
        <w:numPr>
          <w:ilvl w:val="0"/>
          <w:numId w:val="12"/>
        </w:numPr>
        <w:rPr>
          <w:bCs/>
          <w:noProof/>
          <w:sz w:val="24"/>
          <w:szCs w:val="24"/>
        </w:rPr>
      </w:pPr>
      <w:r w:rsidRPr="004F2FB3">
        <w:rPr>
          <w:b/>
          <w:bCs/>
          <w:noProof/>
        </w:rPr>
        <w:t xml:space="preserve">Upper Murrumbidgee Recovery Reach </w:t>
      </w:r>
      <w:r w:rsidRPr="004F2FB3">
        <w:rPr>
          <w:bCs/>
          <w:noProof/>
        </w:rPr>
        <w:t xml:space="preserve"> </w:t>
      </w:r>
      <w:hyperlink r:id="rId12" w:history="1">
        <w:r w:rsidRPr="004F2FB3">
          <w:rPr>
            <w:rStyle w:val="Hyperlink"/>
            <w:noProof/>
          </w:rPr>
          <w:t>Native Fish Showcase Webinar Series</w:t>
        </w:r>
      </w:hyperlink>
      <w:r w:rsidRPr="004F2FB3">
        <w:rPr>
          <w:b/>
          <w:bCs/>
          <w:noProof/>
        </w:rPr>
        <w:t xml:space="preserve"> </w:t>
      </w:r>
    </w:p>
    <w:p w14:paraId="687056C6" w14:textId="1E007FDE" w:rsidR="00B90911" w:rsidRPr="00A276D2" w:rsidRDefault="00130E42" w:rsidP="00A276D2">
      <w:pPr>
        <w:pStyle w:val="NoSpacing"/>
        <w:numPr>
          <w:ilvl w:val="0"/>
          <w:numId w:val="12"/>
        </w:numPr>
        <w:rPr>
          <w:sz w:val="20"/>
          <w:szCs w:val="20"/>
        </w:rPr>
      </w:pPr>
      <w:r w:rsidRPr="00130E42">
        <w:rPr>
          <w:b/>
          <w:bCs/>
        </w:rPr>
        <w:t>Native Fish Showcase Webinar</w:t>
      </w:r>
      <w:r w:rsidRPr="00130E42">
        <w:t xml:space="preserve"> </w:t>
      </w:r>
      <w:r>
        <w:rPr>
          <w:sz w:val="20"/>
          <w:szCs w:val="20"/>
        </w:rPr>
        <w:t xml:space="preserve">The </w:t>
      </w:r>
      <w:r w:rsidRPr="00130E42">
        <w:rPr>
          <w:sz w:val="20"/>
          <w:szCs w:val="20"/>
        </w:rPr>
        <w:t xml:space="preserve">first from the Series last Friday. The recording is now available on the  </w:t>
      </w:r>
      <w:hyperlink r:id="rId13" w:tgtFrame="_blank" w:history="1">
        <w:proofErr w:type="spellStart"/>
        <w:r w:rsidRPr="004F2FB3">
          <w:rPr>
            <w:rStyle w:val="Hyperlink"/>
          </w:rPr>
          <w:t>Finterest</w:t>
        </w:r>
        <w:proofErr w:type="spellEnd"/>
        <w:r w:rsidRPr="004F2FB3">
          <w:rPr>
            <w:rStyle w:val="Hyperlink"/>
          </w:rPr>
          <w:t xml:space="preserve"> website here</w:t>
        </w:r>
      </w:hyperlink>
      <w:r w:rsidRPr="004F2FB3">
        <w:t>,</w:t>
      </w:r>
      <w:r w:rsidRPr="00130E42">
        <w:rPr>
          <w:sz w:val="20"/>
          <w:szCs w:val="20"/>
        </w:rPr>
        <w:t xml:space="preserve"> and you can also watch it by clicking below</w:t>
      </w:r>
      <w:r>
        <w:rPr>
          <w:sz w:val="20"/>
          <w:szCs w:val="20"/>
        </w:rPr>
        <w:t xml:space="preserve">. </w:t>
      </w:r>
    </w:p>
    <w:p w14:paraId="7E913112" w14:textId="59451800" w:rsidR="00F54614" w:rsidRDefault="00F54614" w:rsidP="00E71C83">
      <w:pPr>
        <w:spacing w:after="0"/>
        <w:rPr>
          <w:rFonts w:ascii="Arial" w:hAnsi="Arial" w:cs="Arial"/>
          <w:color w:val="AF4E12"/>
          <w:sz w:val="24"/>
          <w:szCs w:val="24"/>
          <w:lang w:val="en-US"/>
        </w:rPr>
      </w:pPr>
    </w:p>
    <w:p w14:paraId="1D7598AD" w14:textId="3C2DF982" w:rsidR="00DE128E" w:rsidRPr="00E71C83" w:rsidRDefault="007E410D" w:rsidP="00E71C83">
      <w:pPr>
        <w:spacing w:after="0"/>
        <w:rPr>
          <w:rStyle w:val="normaltextrun"/>
          <w:rFonts w:ascii="Arial" w:hAnsi="Arial" w:cs="Arial"/>
          <w:color w:val="AF4E12"/>
          <w:sz w:val="24"/>
          <w:szCs w:val="24"/>
          <w:lang w:val="en-US"/>
        </w:rPr>
      </w:pPr>
      <w:r>
        <w:rPr>
          <w:b/>
          <w:bCs/>
          <w:noProof/>
          <w:sz w:val="24"/>
          <w:szCs w:val="24"/>
        </w:rPr>
        <w:drawing>
          <wp:anchor distT="0" distB="0" distL="114300" distR="114300" simplePos="0" relativeHeight="251685376" behindDoc="1" locked="0" layoutInCell="1" allowOverlap="1" wp14:anchorId="5356B3B8" wp14:editId="51CE9690">
            <wp:simplePos x="0" y="0"/>
            <wp:positionH relativeFrom="column">
              <wp:posOffset>5143500</wp:posOffset>
            </wp:positionH>
            <wp:positionV relativeFrom="paragraph">
              <wp:posOffset>113665</wp:posOffset>
            </wp:positionV>
            <wp:extent cx="1314450" cy="1295400"/>
            <wp:effectExtent l="0" t="0" r="0" b="0"/>
            <wp:wrapTight wrapText="bothSides">
              <wp:wrapPolygon edited="0">
                <wp:start x="0" y="0"/>
                <wp:lineTo x="0" y="21282"/>
                <wp:lineTo x="21287" y="21282"/>
                <wp:lineTo x="21287"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4450" cy="1295400"/>
                    </a:xfrm>
                    <a:prstGeom prst="rect">
                      <a:avLst/>
                    </a:prstGeom>
                    <a:noFill/>
                  </pic:spPr>
                </pic:pic>
              </a:graphicData>
            </a:graphic>
            <wp14:sizeRelH relativeFrom="page">
              <wp14:pctWidth>0</wp14:pctWidth>
            </wp14:sizeRelH>
            <wp14:sizeRelV relativeFrom="page">
              <wp14:pctHeight>0</wp14:pctHeight>
            </wp14:sizeRelV>
          </wp:anchor>
        </w:drawing>
      </w:r>
      <w:r w:rsidR="00130E42" w:rsidRPr="00A276D2">
        <w:rPr>
          <w:noProof/>
        </w:rPr>
        <w:drawing>
          <wp:anchor distT="0" distB="0" distL="114300" distR="114300" simplePos="0" relativeHeight="251689472" behindDoc="1" locked="0" layoutInCell="1" allowOverlap="1" wp14:anchorId="1FF7764C" wp14:editId="45655D95">
            <wp:simplePos x="0" y="0"/>
            <wp:positionH relativeFrom="margin">
              <wp:posOffset>542925</wp:posOffset>
            </wp:positionH>
            <wp:positionV relativeFrom="paragraph">
              <wp:posOffset>8890</wp:posOffset>
            </wp:positionV>
            <wp:extent cx="3600450" cy="1763395"/>
            <wp:effectExtent l="0" t="0" r="0" b="8255"/>
            <wp:wrapTight wrapText="bothSides">
              <wp:wrapPolygon edited="0">
                <wp:start x="0" y="0"/>
                <wp:lineTo x="0" y="21468"/>
                <wp:lineTo x="21486" y="21468"/>
                <wp:lineTo x="21486" y="0"/>
                <wp:lineTo x="0" y="0"/>
              </wp:wrapPolygon>
            </wp:wrapTight>
            <wp:docPr id="24" name="Picture 24">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647253954254324811_x0000_i10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0450" cy="1763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B3D71">
        <w:rPr>
          <w:noProof/>
        </w:rPr>
        <w:drawing>
          <wp:anchor distT="0" distB="0" distL="114300" distR="114300" simplePos="0" relativeHeight="251661824" behindDoc="1" locked="0" layoutInCell="1" allowOverlap="1" wp14:anchorId="13BB2009" wp14:editId="622FD696">
            <wp:simplePos x="0" y="0"/>
            <wp:positionH relativeFrom="column">
              <wp:posOffset>2838450</wp:posOffset>
            </wp:positionH>
            <wp:positionV relativeFrom="paragraph">
              <wp:posOffset>41275</wp:posOffset>
            </wp:positionV>
            <wp:extent cx="323850" cy="323850"/>
            <wp:effectExtent l="0" t="0" r="0" b="0"/>
            <wp:wrapTight wrapText="bothSides">
              <wp:wrapPolygon edited="0">
                <wp:start x="0" y="0"/>
                <wp:lineTo x="0" y="20329"/>
                <wp:lineTo x="20329" y="20329"/>
                <wp:lineTo x="203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pic:spPr>
                </pic:pic>
              </a:graphicData>
            </a:graphic>
            <wp14:sizeRelH relativeFrom="page">
              <wp14:pctWidth>0</wp14:pctWidth>
            </wp14:sizeRelH>
            <wp14:sizeRelV relativeFrom="page">
              <wp14:pctHeight>0</wp14:pctHeight>
            </wp14:sizeRelV>
          </wp:anchor>
        </w:drawing>
      </w:r>
    </w:p>
    <w:p w14:paraId="5DDB9D0F" w14:textId="609E83AA" w:rsidR="00A276D2" w:rsidRDefault="00A276D2" w:rsidP="00DE128E">
      <w:pPr>
        <w:spacing w:after="0"/>
        <w:rPr>
          <w:rStyle w:val="normaltextrun"/>
          <w:rFonts w:ascii="Arial" w:hAnsi="Arial" w:cs="Arial"/>
          <w:color w:val="AF4E12"/>
          <w:sz w:val="24"/>
          <w:szCs w:val="24"/>
          <w:lang w:val="en-US"/>
        </w:rPr>
      </w:pPr>
    </w:p>
    <w:p w14:paraId="26506F28" w14:textId="77777777" w:rsidR="00A276D2" w:rsidRDefault="00A276D2" w:rsidP="00DE128E">
      <w:pPr>
        <w:spacing w:after="0"/>
        <w:rPr>
          <w:rStyle w:val="normaltextrun"/>
          <w:rFonts w:ascii="Arial" w:hAnsi="Arial" w:cs="Arial"/>
          <w:color w:val="AF4E12"/>
          <w:sz w:val="24"/>
          <w:szCs w:val="24"/>
          <w:lang w:val="en-US"/>
        </w:rPr>
      </w:pPr>
    </w:p>
    <w:p w14:paraId="0465B577" w14:textId="77777777" w:rsidR="00A276D2" w:rsidRDefault="00A276D2" w:rsidP="00DE128E">
      <w:pPr>
        <w:spacing w:after="0"/>
        <w:rPr>
          <w:rStyle w:val="normaltextrun"/>
          <w:rFonts w:ascii="Arial" w:hAnsi="Arial" w:cs="Arial"/>
          <w:color w:val="AF4E12"/>
          <w:sz w:val="24"/>
          <w:szCs w:val="24"/>
          <w:lang w:val="en-US"/>
        </w:rPr>
      </w:pPr>
    </w:p>
    <w:p w14:paraId="1227FF39" w14:textId="77777777" w:rsidR="00A276D2" w:rsidRDefault="00A276D2" w:rsidP="00DE128E">
      <w:pPr>
        <w:spacing w:after="0"/>
        <w:rPr>
          <w:rStyle w:val="normaltextrun"/>
          <w:rFonts w:ascii="Arial" w:hAnsi="Arial" w:cs="Arial"/>
          <w:color w:val="AF4E12"/>
          <w:sz w:val="24"/>
          <w:szCs w:val="24"/>
          <w:lang w:val="en-US"/>
        </w:rPr>
      </w:pPr>
    </w:p>
    <w:p w14:paraId="2458C659" w14:textId="77777777" w:rsidR="00A276D2" w:rsidRDefault="00A276D2" w:rsidP="00DE128E">
      <w:pPr>
        <w:spacing w:after="0"/>
        <w:rPr>
          <w:rStyle w:val="normaltextrun"/>
          <w:rFonts w:ascii="Arial" w:hAnsi="Arial" w:cs="Arial"/>
          <w:color w:val="AF4E12"/>
          <w:sz w:val="24"/>
          <w:szCs w:val="24"/>
          <w:lang w:val="en-US"/>
        </w:rPr>
      </w:pPr>
    </w:p>
    <w:p w14:paraId="23E057EF" w14:textId="77777777" w:rsidR="00A276D2" w:rsidRDefault="00A276D2" w:rsidP="00DE128E">
      <w:pPr>
        <w:spacing w:after="0"/>
        <w:rPr>
          <w:rStyle w:val="normaltextrun"/>
          <w:rFonts w:ascii="Arial" w:hAnsi="Arial" w:cs="Arial"/>
          <w:color w:val="AF4E12"/>
          <w:sz w:val="24"/>
          <w:szCs w:val="24"/>
          <w:lang w:val="en-US"/>
        </w:rPr>
      </w:pPr>
    </w:p>
    <w:p w14:paraId="68ABE539" w14:textId="77777777" w:rsidR="00A276D2" w:rsidRDefault="00A276D2" w:rsidP="00DE128E">
      <w:pPr>
        <w:spacing w:after="0"/>
        <w:rPr>
          <w:rStyle w:val="normaltextrun"/>
          <w:rFonts w:ascii="Arial" w:hAnsi="Arial" w:cs="Arial"/>
          <w:color w:val="AF4E12"/>
          <w:sz w:val="24"/>
          <w:szCs w:val="24"/>
          <w:lang w:val="en-US"/>
        </w:rPr>
      </w:pPr>
    </w:p>
    <w:p w14:paraId="61B9F164" w14:textId="77777777" w:rsidR="00A276D2" w:rsidRDefault="00A276D2" w:rsidP="00DE128E">
      <w:pPr>
        <w:spacing w:after="0"/>
        <w:rPr>
          <w:rStyle w:val="normaltextrun"/>
          <w:rFonts w:ascii="Arial" w:hAnsi="Arial" w:cs="Arial"/>
          <w:color w:val="AF4E12"/>
          <w:sz w:val="24"/>
          <w:szCs w:val="24"/>
          <w:lang w:val="en-US"/>
        </w:rPr>
      </w:pPr>
    </w:p>
    <w:p w14:paraId="1D496D26" w14:textId="628C129F" w:rsidR="00130E42" w:rsidRDefault="00130E42" w:rsidP="00130E42">
      <w:pPr>
        <w:pStyle w:val="NoSpacing"/>
        <w:ind w:left="360"/>
        <w:rPr>
          <w:sz w:val="20"/>
          <w:szCs w:val="20"/>
        </w:rPr>
      </w:pPr>
      <w:r>
        <w:rPr>
          <w:sz w:val="20"/>
          <w:szCs w:val="20"/>
        </w:rPr>
        <w:t>“</w:t>
      </w:r>
      <w:r w:rsidRPr="00130E42">
        <w:rPr>
          <w:sz w:val="20"/>
          <w:szCs w:val="20"/>
        </w:rPr>
        <w:t>If you enjoyed Mark's session, we recommend you check out these additional web pages and resources:</w:t>
      </w:r>
      <w:r>
        <w:rPr>
          <w:sz w:val="20"/>
          <w:szCs w:val="20"/>
        </w:rPr>
        <w:t>”</w:t>
      </w:r>
    </w:p>
    <w:p w14:paraId="32B35653" w14:textId="6FEAECDE" w:rsidR="00130E42" w:rsidRPr="00130E42" w:rsidRDefault="00130E42" w:rsidP="00130E42">
      <w:pPr>
        <w:pStyle w:val="NoSpacing"/>
        <w:ind w:left="360"/>
        <w:rPr>
          <w:sz w:val="20"/>
          <w:szCs w:val="20"/>
        </w:rPr>
      </w:pPr>
      <w:r w:rsidRPr="00130E42">
        <w:rPr>
          <w:sz w:val="20"/>
          <w:szCs w:val="20"/>
        </w:rPr>
        <w:t>Cheers,</w:t>
      </w:r>
      <w:r w:rsidRPr="00130E42">
        <w:rPr>
          <w:sz w:val="20"/>
          <w:szCs w:val="20"/>
        </w:rPr>
        <w:br/>
        <w:t xml:space="preserve">Siwan and </w:t>
      </w:r>
      <w:proofErr w:type="spellStart"/>
      <w:r w:rsidRPr="00130E42">
        <w:rPr>
          <w:sz w:val="20"/>
          <w:szCs w:val="20"/>
        </w:rPr>
        <w:t>Antia</w:t>
      </w:r>
      <w:proofErr w:type="spellEnd"/>
      <w:r w:rsidRPr="00130E42">
        <w:rPr>
          <w:sz w:val="20"/>
          <w:szCs w:val="20"/>
        </w:rPr>
        <w:t xml:space="preserve"> </w:t>
      </w:r>
      <w:r w:rsidRPr="00130E42">
        <w:rPr>
          <w:rFonts w:ascii="Segoe UI Emoji" w:hAnsi="Segoe UI Emoji" w:cs="Segoe UI Emoji"/>
          <w:sz w:val="20"/>
          <w:szCs w:val="20"/>
        </w:rPr>
        <w:t>😊</w:t>
      </w:r>
    </w:p>
    <w:p w14:paraId="24ED0746" w14:textId="087F4E57" w:rsidR="00130E42" w:rsidRPr="004F2FB3" w:rsidRDefault="002263E6" w:rsidP="00130E42">
      <w:pPr>
        <w:spacing w:after="0"/>
        <w:ind w:left="360"/>
        <w:rPr>
          <w:rFonts w:cs="Arial"/>
          <w:color w:val="AF4E12"/>
        </w:rPr>
      </w:pPr>
      <w:hyperlink r:id="rId18" w:tgtFrame="_blank" w:history="1">
        <w:r w:rsidR="00130E42" w:rsidRPr="004F2FB3">
          <w:rPr>
            <w:rStyle w:val="Hyperlink"/>
            <w:rFonts w:cs="Arial"/>
          </w:rPr>
          <w:t>Fish and Flows Forum</w:t>
        </w:r>
      </w:hyperlink>
    </w:p>
    <w:p w14:paraId="343CD24F" w14:textId="5453EEC6" w:rsidR="00130E42" w:rsidRPr="004F2FB3" w:rsidRDefault="002263E6" w:rsidP="00130E42">
      <w:pPr>
        <w:spacing w:after="0"/>
        <w:ind w:left="360"/>
        <w:rPr>
          <w:rFonts w:cs="Arial"/>
          <w:color w:val="AF4E12"/>
        </w:rPr>
      </w:pPr>
      <w:hyperlink r:id="rId19" w:tgtFrame="_blank" w:history="1">
        <w:r w:rsidR="00130E42" w:rsidRPr="004F2FB3">
          <w:rPr>
            <w:rStyle w:val="Hyperlink"/>
            <w:rFonts w:cs="Arial"/>
          </w:rPr>
          <w:t>Rivers of Carbon – Upper Murrumbidgee River Rehabilitation Project</w:t>
        </w:r>
      </w:hyperlink>
    </w:p>
    <w:p w14:paraId="382211C4" w14:textId="5EC13365" w:rsidR="007E410D" w:rsidRPr="004F2FB3" w:rsidRDefault="007E410D" w:rsidP="007E410D">
      <w:pPr>
        <w:spacing w:after="0"/>
        <w:ind w:left="360"/>
        <w:rPr>
          <w:rStyle w:val="Hyperlink"/>
          <w:rFonts w:cs="Arial"/>
        </w:rPr>
      </w:pPr>
      <w:r w:rsidRPr="004F2FB3">
        <w:rPr>
          <w:rStyle w:val="normaltextrun"/>
          <w:rFonts w:ascii="Arial" w:hAnsi="Arial" w:cs="Arial"/>
          <w:noProof/>
          <w:sz w:val="28"/>
          <w:szCs w:val="28"/>
          <w:lang w:val="en-US"/>
        </w:rPr>
        <w:drawing>
          <wp:anchor distT="0" distB="0" distL="114300" distR="114300" simplePos="0" relativeHeight="251695616" behindDoc="1" locked="0" layoutInCell="1" allowOverlap="1" wp14:anchorId="11403B3E" wp14:editId="4491B541">
            <wp:simplePos x="0" y="0"/>
            <wp:positionH relativeFrom="column">
              <wp:posOffset>4962525</wp:posOffset>
            </wp:positionH>
            <wp:positionV relativeFrom="paragraph">
              <wp:posOffset>13335</wp:posOffset>
            </wp:positionV>
            <wp:extent cx="1257300" cy="1146175"/>
            <wp:effectExtent l="0" t="0" r="0" b="0"/>
            <wp:wrapTight wrapText="bothSides">
              <wp:wrapPolygon edited="0">
                <wp:start x="0" y="0"/>
                <wp:lineTo x="0" y="21181"/>
                <wp:lineTo x="21273" y="21181"/>
                <wp:lineTo x="2127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1146175"/>
                    </a:xfrm>
                    <a:prstGeom prst="rect">
                      <a:avLst/>
                    </a:prstGeom>
                    <a:noFill/>
                  </pic:spPr>
                </pic:pic>
              </a:graphicData>
            </a:graphic>
            <wp14:sizeRelH relativeFrom="page">
              <wp14:pctWidth>0</wp14:pctWidth>
            </wp14:sizeRelH>
            <wp14:sizeRelV relativeFrom="page">
              <wp14:pctHeight>0</wp14:pctHeight>
            </wp14:sizeRelV>
          </wp:anchor>
        </w:drawing>
      </w:r>
      <w:hyperlink r:id="rId21" w:tgtFrame="_blank" w:history="1">
        <w:r w:rsidR="00130E42" w:rsidRPr="004F2FB3">
          <w:rPr>
            <w:rStyle w:val="Hyperlink"/>
            <w:rFonts w:cs="Arial"/>
          </w:rPr>
          <w:t xml:space="preserve">Podcast Episode - Saving Stocky, guest: Mark </w:t>
        </w:r>
        <w:proofErr w:type="spellStart"/>
        <w:r w:rsidR="00130E42" w:rsidRPr="004F2FB3">
          <w:rPr>
            <w:rStyle w:val="Hyperlink"/>
            <w:rFonts w:cs="Arial"/>
          </w:rPr>
          <w:t>Lintermans</w:t>
        </w:r>
        <w:proofErr w:type="spellEnd"/>
      </w:hyperlink>
    </w:p>
    <w:p w14:paraId="79C0BF0C" w14:textId="32681A2E" w:rsidR="002C0716" w:rsidRPr="007E410D" w:rsidRDefault="002C0716" w:rsidP="007E410D">
      <w:pPr>
        <w:spacing w:after="0"/>
        <w:ind w:left="360"/>
        <w:rPr>
          <w:rFonts w:cs="Arial"/>
          <w:color w:val="0066FF" w:themeColor="hyperlink"/>
          <w:sz w:val="20"/>
          <w:szCs w:val="20"/>
          <w:u w:val="single"/>
        </w:rPr>
      </w:pPr>
    </w:p>
    <w:p w14:paraId="5CBF3FE0" w14:textId="54AFAF2A" w:rsidR="008C1D71" w:rsidRPr="004F2FB3" w:rsidRDefault="002C0716" w:rsidP="002C0716">
      <w:pPr>
        <w:pStyle w:val="ListParagraph"/>
        <w:numPr>
          <w:ilvl w:val="0"/>
          <w:numId w:val="16"/>
        </w:numPr>
        <w:spacing w:after="0"/>
        <w:rPr>
          <w:rFonts w:ascii="Arial" w:hAnsi="Arial" w:cs="Arial"/>
          <w:sz w:val="28"/>
          <w:szCs w:val="28"/>
          <w:lang w:val="en-US"/>
        </w:rPr>
      </w:pPr>
      <w:r w:rsidRPr="004F2FB3">
        <w:rPr>
          <w:b/>
          <w:bCs/>
        </w:rPr>
        <w:t>From Anke Maria Hoefer’s</w:t>
      </w:r>
      <w:r w:rsidR="008C1D71" w:rsidRPr="004F2FB3">
        <w:rPr>
          <w:b/>
          <w:bCs/>
        </w:rPr>
        <w:t xml:space="preserve"> </w:t>
      </w:r>
      <w:r w:rsidRPr="004F2FB3">
        <w:rPr>
          <w:b/>
          <w:bCs/>
        </w:rPr>
        <w:t xml:space="preserve">(ACT </w:t>
      </w:r>
      <w:proofErr w:type="spellStart"/>
      <w:r w:rsidRPr="004F2FB3">
        <w:rPr>
          <w:b/>
          <w:bCs/>
        </w:rPr>
        <w:t>FrogWatch</w:t>
      </w:r>
      <w:proofErr w:type="spellEnd"/>
      <w:r w:rsidRPr="004F2FB3">
        <w:rPr>
          <w:b/>
          <w:bCs/>
        </w:rPr>
        <w:t xml:space="preserve"> </w:t>
      </w:r>
      <w:proofErr w:type="spellStart"/>
      <w:r w:rsidRPr="004F2FB3">
        <w:rPr>
          <w:b/>
          <w:bCs/>
        </w:rPr>
        <w:t>Cordinator</w:t>
      </w:r>
      <w:proofErr w:type="spellEnd"/>
      <w:r w:rsidR="008C1D71" w:rsidRPr="004F2FB3">
        <w:rPr>
          <w:b/>
          <w:bCs/>
        </w:rPr>
        <w:t>)</w:t>
      </w:r>
      <w:r w:rsidRPr="004F2FB3">
        <w:rPr>
          <w:b/>
          <w:bCs/>
        </w:rPr>
        <w:t xml:space="preserve"> </w:t>
      </w:r>
      <w:proofErr w:type="gramStart"/>
      <w:r w:rsidRPr="004F2FB3">
        <w:rPr>
          <w:b/>
          <w:bCs/>
        </w:rPr>
        <w:t>desk</w:t>
      </w:r>
      <w:r w:rsidRPr="004F2FB3">
        <w:t>;</w:t>
      </w:r>
      <w:proofErr w:type="gramEnd"/>
    </w:p>
    <w:p w14:paraId="6A5A5233" w14:textId="1D5CEDBC" w:rsidR="00A276D2" w:rsidRPr="008C1D71" w:rsidRDefault="003041A5" w:rsidP="008C1D71">
      <w:pPr>
        <w:pStyle w:val="ListParagraph"/>
        <w:spacing w:after="0"/>
        <w:rPr>
          <w:rFonts w:ascii="Arial" w:hAnsi="Arial" w:cs="Arial"/>
          <w:sz w:val="24"/>
          <w:szCs w:val="24"/>
          <w:lang w:val="en-US"/>
        </w:rPr>
      </w:pPr>
      <w:r>
        <w:rPr>
          <w:sz w:val="20"/>
          <w:szCs w:val="20"/>
        </w:rPr>
        <w:t xml:space="preserve">The </w:t>
      </w:r>
      <w:r w:rsidR="008C1D71" w:rsidRPr="008C1D71">
        <w:rPr>
          <w:sz w:val="20"/>
          <w:szCs w:val="20"/>
        </w:rPr>
        <w:t xml:space="preserve">Bettong </w:t>
      </w:r>
      <w:proofErr w:type="spellStart"/>
      <w:r w:rsidR="008C1D71" w:rsidRPr="008C1D71">
        <w:rPr>
          <w:sz w:val="20"/>
          <w:szCs w:val="20"/>
        </w:rPr>
        <w:t>Bungalo</w:t>
      </w:r>
      <w:proofErr w:type="spellEnd"/>
      <w:r>
        <w:rPr>
          <w:sz w:val="20"/>
          <w:szCs w:val="20"/>
        </w:rPr>
        <w:t>: Frog Watch</w:t>
      </w:r>
      <w:r w:rsidR="008C1D71" w:rsidRPr="008C1D71">
        <w:rPr>
          <w:sz w:val="20"/>
          <w:szCs w:val="20"/>
        </w:rPr>
        <w:t xml:space="preserve">- </w:t>
      </w:r>
      <w:hyperlink r:id="rId22" w:history="1">
        <w:r w:rsidR="008C1D71" w:rsidRPr="008C1D71">
          <w:rPr>
            <w:rStyle w:val="Hyperlink"/>
            <w:sz w:val="20"/>
            <w:szCs w:val="20"/>
          </w:rPr>
          <w:t>now screening</w:t>
        </w:r>
      </w:hyperlink>
      <w:r w:rsidR="008C1D71">
        <w:rPr>
          <w:sz w:val="20"/>
          <w:szCs w:val="20"/>
        </w:rPr>
        <w:t>.</w:t>
      </w:r>
    </w:p>
    <w:p w14:paraId="32A77BA5" w14:textId="43AA5C8B" w:rsidR="008C1D71" w:rsidRPr="002C0716" w:rsidRDefault="008C1D71" w:rsidP="008C1D71">
      <w:pPr>
        <w:pStyle w:val="ListParagraph"/>
        <w:spacing w:after="0"/>
        <w:rPr>
          <w:rStyle w:val="normaltextrun"/>
          <w:rFonts w:ascii="Arial" w:hAnsi="Arial" w:cs="Arial"/>
          <w:sz w:val="24"/>
          <w:szCs w:val="24"/>
          <w:lang w:val="en-US"/>
        </w:rPr>
      </w:pPr>
    </w:p>
    <w:p w14:paraId="4B1A5C02" w14:textId="3E4F8038" w:rsidR="008C1D71" w:rsidRPr="004F2FB3" w:rsidRDefault="008C1D71" w:rsidP="003041A5">
      <w:pPr>
        <w:pStyle w:val="ListParagraph"/>
        <w:numPr>
          <w:ilvl w:val="0"/>
          <w:numId w:val="16"/>
        </w:numPr>
        <w:spacing w:after="0"/>
        <w:rPr>
          <w:b/>
          <w:bCs/>
        </w:rPr>
      </w:pPr>
      <w:r w:rsidRPr="004F2FB3">
        <w:rPr>
          <w:b/>
          <w:bCs/>
        </w:rPr>
        <w:t>From Deb Kellock’s (</w:t>
      </w:r>
      <w:r w:rsidR="003041A5" w:rsidRPr="004F2FB3">
        <w:rPr>
          <w:b/>
          <w:bCs/>
        </w:rPr>
        <w:t>Coordinator, Friends of Jerrabomberra Wetlands</w:t>
      </w:r>
      <w:r w:rsidRPr="004F2FB3">
        <w:rPr>
          <w:b/>
          <w:bCs/>
        </w:rPr>
        <w:t xml:space="preserve">) </w:t>
      </w:r>
      <w:proofErr w:type="gramStart"/>
      <w:r w:rsidRPr="004F2FB3">
        <w:rPr>
          <w:b/>
          <w:bCs/>
        </w:rPr>
        <w:t>desk</w:t>
      </w:r>
      <w:r w:rsidRPr="004F2FB3">
        <w:t>;</w:t>
      </w:r>
      <w:proofErr w:type="gramEnd"/>
    </w:p>
    <w:p w14:paraId="7228E40C" w14:textId="4F1882DE" w:rsidR="00A276D2" w:rsidRDefault="008C1D71" w:rsidP="003041A5">
      <w:pPr>
        <w:pStyle w:val="ListParagraph"/>
        <w:spacing w:after="0"/>
        <w:rPr>
          <w:sz w:val="20"/>
          <w:szCs w:val="20"/>
        </w:rPr>
      </w:pPr>
      <w:r w:rsidRPr="002C0716">
        <w:rPr>
          <w:sz w:val="20"/>
          <w:szCs w:val="20"/>
        </w:rPr>
        <w:t xml:space="preserve"> </w:t>
      </w:r>
      <w:r w:rsidR="003041A5" w:rsidRPr="003041A5">
        <w:rPr>
          <w:sz w:val="20"/>
          <w:szCs w:val="20"/>
        </w:rPr>
        <w:t xml:space="preserve">The Bettong Bungalow: Water Quality with </w:t>
      </w:r>
      <w:proofErr w:type="spellStart"/>
      <w:r w:rsidR="003041A5" w:rsidRPr="003041A5">
        <w:rPr>
          <w:sz w:val="20"/>
          <w:szCs w:val="20"/>
        </w:rPr>
        <w:t>Waterwatch</w:t>
      </w:r>
      <w:proofErr w:type="spellEnd"/>
      <w:r w:rsidR="003041A5">
        <w:rPr>
          <w:sz w:val="20"/>
          <w:szCs w:val="20"/>
        </w:rPr>
        <w:t xml:space="preserve"> – </w:t>
      </w:r>
      <w:hyperlink r:id="rId23" w:history="1">
        <w:r w:rsidR="003041A5" w:rsidRPr="003041A5">
          <w:rPr>
            <w:rStyle w:val="Hyperlink"/>
            <w:sz w:val="20"/>
            <w:szCs w:val="20"/>
          </w:rPr>
          <w:t>now screening</w:t>
        </w:r>
      </w:hyperlink>
    </w:p>
    <w:p w14:paraId="7A616EAA" w14:textId="77777777" w:rsidR="003041A5" w:rsidRPr="003041A5" w:rsidRDefault="003041A5" w:rsidP="003041A5">
      <w:pPr>
        <w:pStyle w:val="ListParagraph"/>
        <w:spacing w:after="0"/>
        <w:rPr>
          <w:rStyle w:val="normaltextrun"/>
          <w:rFonts w:ascii="Arial" w:hAnsi="Arial" w:cs="Arial"/>
          <w:sz w:val="24"/>
          <w:szCs w:val="24"/>
          <w:lang w:val="en-US"/>
        </w:rPr>
      </w:pPr>
    </w:p>
    <w:p w14:paraId="7795D581" w14:textId="00384164" w:rsidR="00422E66" w:rsidRDefault="00DE128E" w:rsidP="00DE128E">
      <w:pPr>
        <w:spacing w:after="0"/>
        <w:rPr>
          <w:rStyle w:val="normaltextrun"/>
          <w:rFonts w:ascii="Arial" w:hAnsi="Arial" w:cs="Arial"/>
          <w:color w:val="AF4E12"/>
          <w:sz w:val="24"/>
          <w:szCs w:val="24"/>
          <w:lang w:val="en-US"/>
        </w:rPr>
      </w:pPr>
      <w:r>
        <w:rPr>
          <w:rStyle w:val="normaltextrun"/>
          <w:rFonts w:ascii="Arial" w:hAnsi="Arial" w:cs="Arial"/>
          <w:color w:val="AF4E12"/>
          <w:sz w:val="24"/>
          <w:szCs w:val="24"/>
          <w:lang w:val="en-US"/>
        </w:rPr>
        <w:t>A</w:t>
      </w:r>
      <w:bookmarkStart w:id="2" w:name="_Hlk58505873"/>
      <w:r>
        <w:rPr>
          <w:rStyle w:val="normaltextrun"/>
          <w:rFonts w:ascii="Arial" w:hAnsi="Arial" w:cs="Arial"/>
          <w:color w:val="AF4E12"/>
          <w:sz w:val="24"/>
          <w:szCs w:val="24"/>
          <w:lang w:val="en-US"/>
        </w:rPr>
        <w:t xml:space="preserve">CT Government Waterway </w:t>
      </w:r>
      <w:proofErr w:type="gramStart"/>
      <w:r>
        <w:rPr>
          <w:rStyle w:val="normaltextrun"/>
          <w:rFonts w:ascii="Arial" w:hAnsi="Arial" w:cs="Arial"/>
          <w:color w:val="AF4E12"/>
          <w:sz w:val="24"/>
          <w:szCs w:val="24"/>
          <w:lang w:val="en-US"/>
        </w:rPr>
        <w:t>updates</w:t>
      </w:r>
      <w:bookmarkEnd w:id="2"/>
      <w:r>
        <w:rPr>
          <w:rStyle w:val="normaltextrun"/>
          <w:rFonts w:ascii="Arial" w:hAnsi="Arial" w:cs="Arial"/>
          <w:color w:val="AF4E12"/>
          <w:sz w:val="24"/>
          <w:szCs w:val="24"/>
          <w:lang w:val="en-US"/>
        </w:rPr>
        <w:t>;</w:t>
      </w:r>
      <w:proofErr w:type="gramEnd"/>
    </w:p>
    <w:tbl>
      <w:tblPr>
        <w:tblStyle w:val="TableGrid"/>
        <w:tblW w:w="105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4"/>
        <w:gridCol w:w="3504"/>
        <w:gridCol w:w="3506"/>
      </w:tblGrid>
      <w:tr w:rsidR="00E52C2B" w14:paraId="57AF8843" w14:textId="77777777" w:rsidTr="00E52C2B">
        <w:trPr>
          <w:trHeight w:val="272"/>
        </w:trPr>
        <w:tc>
          <w:tcPr>
            <w:tcW w:w="3504" w:type="dxa"/>
          </w:tcPr>
          <w:p w14:paraId="5D73D91D" w14:textId="3A868740" w:rsidR="00E52C2B" w:rsidRPr="001D47C3" w:rsidRDefault="00E52C2B" w:rsidP="00E52C2B">
            <w:pPr>
              <w:rPr>
                <w:rStyle w:val="Hyperlink"/>
                <w:rFonts w:ascii="Consolas" w:hAnsi="Consolas" w:cs="Consolas"/>
                <w:b/>
                <w:sz w:val="21"/>
                <w:szCs w:val="21"/>
              </w:rPr>
            </w:pPr>
            <w:r>
              <w:rPr>
                <w:rFonts w:ascii="Candara" w:hAnsi="Candara"/>
                <w:bCs/>
                <w:color w:val="0070C0"/>
              </w:rPr>
              <w:fldChar w:fldCharType="begin"/>
            </w:r>
            <w:r>
              <w:rPr>
                <w:rFonts w:ascii="Candara" w:hAnsi="Candara"/>
                <w:bCs/>
                <w:color w:val="0070C0"/>
              </w:rPr>
              <w:instrText xml:space="preserve"> HYPERLINK "http://www.tccs.act.gov.au/city-living/recreation/waterways/water_quality_in_our_lakes_and_ponds" </w:instrText>
            </w:r>
            <w:r>
              <w:rPr>
                <w:rFonts w:ascii="Candara" w:hAnsi="Candara"/>
                <w:bCs/>
                <w:color w:val="0070C0"/>
              </w:rPr>
              <w:fldChar w:fldCharType="separate"/>
            </w:r>
            <w:r w:rsidRPr="001D47C3">
              <w:rPr>
                <w:rStyle w:val="Hyperlink"/>
                <w:rFonts w:ascii="Candara" w:hAnsi="Candara"/>
                <w:b/>
                <w:bCs/>
              </w:rPr>
              <w:t>Waterw</w:t>
            </w:r>
            <w:r>
              <w:rPr>
                <w:rStyle w:val="Hyperlink"/>
                <w:rFonts w:ascii="Candara" w:hAnsi="Candara"/>
                <w:b/>
                <w:bCs/>
              </w:rPr>
              <w:t>ay closures.</w:t>
            </w:r>
            <w:r w:rsidRPr="00C6408D">
              <w:rPr>
                <w:rStyle w:val="Hyperlink"/>
                <w:rFonts w:ascii="Candara" w:hAnsi="Candara"/>
                <w:bCs/>
              </w:rPr>
              <w:t xml:space="preserve"> </w:t>
            </w:r>
            <w:r>
              <w:rPr>
                <w:rStyle w:val="Hyperlink"/>
                <w:rFonts w:ascii="Candara" w:hAnsi="Candara"/>
                <w:bCs/>
              </w:rPr>
              <w:t xml:space="preserve">           </w:t>
            </w:r>
            <w:r w:rsidRPr="00C6408D">
              <w:rPr>
                <w:rStyle w:val="Hyperlink"/>
                <w:rFonts w:ascii="Candara" w:hAnsi="Candara"/>
                <w:bCs/>
              </w:rPr>
              <w:t xml:space="preserve"> </w:t>
            </w:r>
            <w:r>
              <w:rPr>
                <w:rFonts w:ascii="Candara" w:hAnsi="Candara"/>
                <w:color w:val="0070C0"/>
              </w:rPr>
              <w:t xml:space="preserve">          </w:t>
            </w:r>
          </w:p>
          <w:p w14:paraId="0BAB5389" w14:textId="7C702D29" w:rsidR="00E52C2B" w:rsidRDefault="00E52C2B" w:rsidP="00E52C2B">
            <w:pPr>
              <w:rPr>
                <w:rFonts w:ascii="Candara" w:hAnsi="Candara"/>
                <w:bCs/>
                <w:color w:val="0070C0"/>
              </w:rPr>
            </w:pPr>
            <w:r>
              <w:rPr>
                <w:rFonts w:ascii="Candara" w:hAnsi="Candara"/>
                <w:bCs/>
                <w:color w:val="0070C0"/>
              </w:rPr>
              <w:fldChar w:fldCharType="end"/>
            </w:r>
          </w:p>
        </w:tc>
        <w:tc>
          <w:tcPr>
            <w:tcW w:w="3504" w:type="dxa"/>
          </w:tcPr>
          <w:p w14:paraId="46B06877" w14:textId="12CB6B0D" w:rsidR="00E52C2B" w:rsidRDefault="002263E6" w:rsidP="00DE128E">
            <w:pPr>
              <w:rPr>
                <w:rFonts w:ascii="Candara" w:hAnsi="Candara"/>
                <w:bCs/>
                <w:color w:val="0070C0"/>
              </w:rPr>
            </w:pPr>
            <w:hyperlink r:id="rId24" w:history="1">
              <w:r w:rsidR="00E52C2B" w:rsidRPr="001D47C3">
                <w:rPr>
                  <w:rStyle w:val="Hyperlink"/>
                  <w:rFonts w:ascii="Candara" w:hAnsi="Candara"/>
                  <w:b/>
                </w:rPr>
                <w:t>Recreational Water Quality</w:t>
              </w:r>
            </w:hyperlink>
          </w:p>
        </w:tc>
        <w:tc>
          <w:tcPr>
            <w:tcW w:w="3506" w:type="dxa"/>
          </w:tcPr>
          <w:p w14:paraId="78A471D2" w14:textId="525B13CA" w:rsidR="00E52C2B" w:rsidRPr="00E52C2B" w:rsidRDefault="002263E6" w:rsidP="00DE128E">
            <w:pPr>
              <w:rPr>
                <w:rFonts w:ascii="Candara" w:hAnsi="Candara"/>
                <w:b/>
                <w:color w:val="0066FF" w:themeColor="hyperlink"/>
                <w:u w:val="single"/>
              </w:rPr>
            </w:pPr>
            <w:hyperlink r:id="rId25" w:history="1">
              <w:r w:rsidR="00E52C2B" w:rsidRPr="001D47C3">
                <w:rPr>
                  <w:rStyle w:val="Hyperlink"/>
                  <w:rFonts w:ascii="Candara" w:hAnsi="Candara"/>
                  <w:b/>
                </w:rPr>
                <w:t>Bacteria alerts</w:t>
              </w:r>
            </w:hyperlink>
          </w:p>
        </w:tc>
      </w:tr>
    </w:tbl>
    <w:p w14:paraId="60648190" w14:textId="3CA1C75F" w:rsidR="00F35969" w:rsidRPr="00CE678C" w:rsidRDefault="00E52C2B" w:rsidP="00CE678C">
      <w:pPr>
        <w:rPr>
          <w:rStyle w:val="normaltextrun"/>
          <w:rFonts w:ascii="Calibri" w:hAnsi="Calibri"/>
          <w:bCs/>
        </w:rPr>
      </w:pPr>
      <w:r w:rsidRPr="00F80EEF">
        <w:rPr>
          <w:rFonts w:ascii="Calibri" w:hAnsi="Calibri"/>
          <w:bCs/>
        </w:rPr>
        <w:t>For water and sewerage faults and emergencies phone 02 6248 3111 (option 1)</w:t>
      </w:r>
      <w:bookmarkStart w:id="3" w:name="_Hlk58506024"/>
    </w:p>
    <w:p w14:paraId="33B8ACB8" w14:textId="0332DBA1" w:rsidR="00F35969" w:rsidRDefault="00F35969" w:rsidP="00E52C2B">
      <w:pPr>
        <w:spacing w:after="0"/>
        <w:rPr>
          <w:rStyle w:val="normaltextrun"/>
          <w:rFonts w:ascii="Arial" w:hAnsi="Arial" w:cs="Arial"/>
          <w:color w:val="AF4E12"/>
          <w:sz w:val="24"/>
          <w:szCs w:val="24"/>
          <w:lang w:val="en-US"/>
        </w:rPr>
      </w:pPr>
      <w:r>
        <w:rPr>
          <w:rStyle w:val="normaltextrun"/>
          <w:rFonts w:ascii="Arial" w:hAnsi="Arial" w:cs="Arial"/>
          <w:noProof/>
          <w:color w:val="AF4E12"/>
          <w:sz w:val="24"/>
          <w:szCs w:val="24"/>
          <w:lang w:val="en-US"/>
        </w:rPr>
        <w:drawing>
          <wp:anchor distT="0" distB="0" distL="114300" distR="114300" simplePos="0" relativeHeight="251664896" behindDoc="1" locked="0" layoutInCell="1" allowOverlap="1" wp14:anchorId="20D3F81E" wp14:editId="43C552A3">
            <wp:simplePos x="0" y="0"/>
            <wp:positionH relativeFrom="column">
              <wp:posOffset>2057400</wp:posOffset>
            </wp:positionH>
            <wp:positionV relativeFrom="paragraph">
              <wp:posOffset>76200</wp:posOffset>
            </wp:positionV>
            <wp:extent cx="517525" cy="295275"/>
            <wp:effectExtent l="0" t="0" r="0" b="9525"/>
            <wp:wrapTight wrapText="bothSides">
              <wp:wrapPolygon edited="0">
                <wp:start x="0" y="0"/>
                <wp:lineTo x="0" y="20903"/>
                <wp:lineTo x="20672" y="20903"/>
                <wp:lineTo x="206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17525" cy="295275"/>
                    </a:xfrm>
                    <a:prstGeom prst="rect">
                      <a:avLst/>
                    </a:prstGeom>
                    <a:noFill/>
                  </pic:spPr>
                </pic:pic>
              </a:graphicData>
            </a:graphic>
            <wp14:sizeRelH relativeFrom="page">
              <wp14:pctWidth>0</wp14:pctWidth>
            </wp14:sizeRelH>
            <wp14:sizeRelV relativeFrom="page">
              <wp14:pctHeight>0</wp14:pctHeight>
            </wp14:sizeRelV>
          </wp:anchor>
        </w:drawing>
      </w:r>
    </w:p>
    <w:p w14:paraId="0233CA20" w14:textId="15124196" w:rsidR="00E52C2B" w:rsidRDefault="00E52C2B" w:rsidP="00E52C2B">
      <w:pPr>
        <w:spacing w:after="0"/>
        <w:rPr>
          <w:rStyle w:val="normaltextrun"/>
          <w:rFonts w:ascii="Arial" w:hAnsi="Arial" w:cs="Arial"/>
          <w:color w:val="AF4E12"/>
          <w:sz w:val="24"/>
          <w:szCs w:val="24"/>
          <w:lang w:val="en-US"/>
        </w:rPr>
      </w:pPr>
      <w:r>
        <w:rPr>
          <w:rStyle w:val="normaltextrun"/>
          <w:rFonts w:ascii="Arial" w:hAnsi="Arial" w:cs="Arial"/>
          <w:color w:val="AF4E12"/>
          <w:sz w:val="24"/>
          <w:szCs w:val="24"/>
          <w:lang w:val="en-US"/>
        </w:rPr>
        <w:t xml:space="preserve">Icon Water </w:t>
      </w:r>
      <w:proofErr w:type="spellStart"/>
      <w:r>
        <w:rPr>
          <w:rStyle w:val="normaltextrun"/>
          <w:rFonts w:ascii="Arial" w:hAnsi="Arial" w:cs="Arial"/>
          <w:color w:val="AF4E12"/>
          <w:sz w:val="24"/>
          <w:szCs w:val="24"/>
          <w:lang w:val="en-US"/>
        </w:rPr>
        <w:t>Eflow</w:t>
      </w:r>
      <w:proofErr w:type="spellEnd"/>
      <w:r>
        <w:rPr>
          <w:rStyle w:val="normaltextrun"/>
          <w:rFonts w:ascii="Arial" w:hAnsi="Arial" w:cs="Arial"/>
          <w:color w:val="AF4E12"/>
          <w:sz w:val="24"/>
          <w:szCs w:val="24"/>
          <w:lang w:val="en-US"/>
        </w:rPr>
        <w:t xml:space="preserve"> </w:t>
      </w:r>
      <w:proofErr w:type="gramStart"/>
      <w:r>
        <w:rPr>
          <w:rStyle w:val="normaltextrun"/>
          <w:rFonts w:ascii="Arial" w:hAnsi="Arial" w:cs="Arial"/>
          <w:color w:val="AF4E12"/>
          <w:sz w:val="24"/>
          <w:szCs w:val="24"/>
          <w:lang w:val="en-US"/>
        </w:rPr>
        <w:t>releases;</w:t>
      </w:r>
      <w:proofErr w:type="gramEnd"/>
    </w:p>
    <w:bookmarkEnd w:id="3"/>
    <w:p w14:paraId="7FE2CF02" w14:textId="497FB135" w:rsidR="00E52C2B" w:rsidRDefault="00E52C2B" w:rsidP="009B12E2">
      <w:pPr>
        <w:pStyle w:val="NoSpacing"/>
        <w:rPr>
          <w:sz w:val="20"/>
          <w:szCs w:val="20"/>
        </w:rPr>
      </w:pPr>
      <w:r w:rsidRPr="00CA4DD3">
        <w:rPr>
          <w:sz w:val="20"/>
          <w:szCs w:val="20"/>
        </w:rPr>
        <w:t xml:space="preserve">Below is a summary of water </w:t>
      </w:r>
      <w:bookmarkStart w:id="4" w:name="_Hlk50552001"/>
      <w:r w:rsidRPr="00CA4DD3">
        <w:rPr>
          <w:sz w:val="20"/>
          <w:szCs w:val="20"/>
        </w:rPr>
        <w:t xml:space="preserve">releases from Icon Water dams in </w:t>
      </w:r>
      <w:bookmarkEnd w:id="4"/>
      <w:r w:rsidRPr="00CA4DD3">
        <w:rPr>
          <w:sz w:val="20"/>
          <w:szCs w:val="20"/>
        </w:rPr>
        <w:t xml:space="preserve">the Southern ACT, courtesy of </w:t>
      </w:r>
      <w:r w:rsidR="00ED1D21" w:rsidRPr="00CA4DD3">
        <w:rPr>
          <w:sz w:val="20"/>
          <w:szCs w:val="20"/>
        </w:rPr>
        <w:t>Sarah McLaren</w:t>
      </w:r>
      <w:r w:rsidRPr="00CA4DD3">
        <w:rPr>
          <w:sz w:val="20"/>
          <w:szCs w:val="20"/>
        </w:rPr>
        <w:t xml:space="preserve">, </w:t>
      </w:r>
      <w:r w:rsidR="00814925" w:rsidRPr="00CA4DD3">
        <w:rPr>
          <w:sz w:val="20"/>
          <w:szCs w:val="20"/>
        </w:rPr>
        <w:t>Acting Team Leader Network Operations</w:t>
      </w:r>
      <w:r w:rsidR="00CE678C" w:rsidRPr="00CA4DD3">
        <w:rPr>
          <w:sz w:val="20"/>
          <w:szCs w:val="20"/>
        </w:rPr>
        <w:t xml:space="preserve">, </w:t>
      </w:r>
      <w:r w:rsidRPr="00CA4DD3">
        <w:rPr>
          <w:sz w:val="20"/>
          <w:szCs w:val="20"/>
        </w:rPr>
        <w:t>Icon Water. This data is operational information and subject to change.</w:t>
      </w:r>
    </w:p>
    <w:p w14:paraId="42BE214F" w14:textId="77777777" w:rsidR="007E410D" w:rsidRPr="00CA4DD3" w:rsidRDefault="007E410D" w:rsidP="009B12E2">
      <w:pPr>
        <w:pStyle w:val="NoSpacing"/>
        <w:rPr>
          <w:sz w:val="20"/>
          <w:szCs w:val="20"/>
        </w:rPr>
      </w:pPr>
    </w:p>
    <w:p w14:paraId="450B0B17" w14:textId="39749B89" w:rsidR="00814925" w:rsidRPr="007E410D" w:rsidRDefault="00E03C49" w:rsidP="00814925">
      <w:pPr>
        <w:pStyle w:val="NoSpacing"/>
        <w:rPr>
          <w:b/>
          <w:bCs/>
          <w:color w:val="FF0000"/>
        </w:rPr>
      </w:pPr>
      <w:proofErr w:type="spellStart"/>
      <w:r w:rsidRPr="007E410D">
        <w:rPr>
          <w:b/>
          <w:bCs/>
        </w:rPr>
        <w:t>Bendora</w:t>
      </w:r>
      <w:proofErr w:type="spellEnd"/>
      <w:r w:rsidR="007E410D">
        <w:rPr>
          <w:b/>
          <w:bCs/>
        </w:rPr>
        <w:t xml:space="preserve"> </w:t>
      </w:r>
      <w:r w:rsidRPr="007E410D">
        <w:rPr>
          <w:b/>
          <w:bCs/>
          <w:color w:val="FF0000"/>
        </w:rPr>
        <w:t xml:space="preserve"> </w:t>
      </w:r>
      <w:r w:rsidR="007E410D" w:rsidRPr="007E410D">
        <w:rPr>
          <w:b/>
          <w:bCs/>
          <w:color w:val="FF0000"/>
        </w:rPr>
        <w:t xml:space="preserve"> </w:t>
      </w:r>
      <w:r w:rsidR="00814925" w:rsidRPr="007E410D">
        <w:rPr>
          <w:rFonts w:cs="Arial"/>
          <w:sz w:val="20"/>
          <w:szCs w:val="20"/>
        </w:rPr>
        <w:t xml:space="preserve">Currently overflowing. Flow below </w:t>
      </w:r>
      <w:proofErr w:type="spellStart"/>
      <w:r w:rsidR="00814925" w:rsidRPr="007E410D">
        <w:rPr>
          <w:rFonts w:cs="Arial"/>
          <w:sz w:val="20"/>
          <w:szCs w:val="20"/>
        </w:rPr>
        <w:t>Bendora</w:t>
      </w:r>
      <w:proofErr w:type="spellEnd"/>
      <w:r w:rsidR="00814925" w:rsidRPr="007E410D">
        <w:rPr>
          <w:rFonts w:cs="Arial"/>
          <w:sz w:val="20"/>
          <w:szCs w:val="20"/>
        </w:rPr>
        <w:t xml:space="preserve"> Dam approximately 430 ML/d. Release currently at licence requirements:</w:t>
      </w:r>
    </w:p>
    <w:p w14:paraId="3CD2D60F" w14:textId="218362FA" w:rsidR="00814925" w:rsidRPr="007E410D" w:rsidRDefault="00814925" w:rsidP="00814925">
      <w:pPr>
        <w:pStyle w:val="NoSpacing"/>
        <w:rPr>
          <w:rFonts w:cs="Arial"/>
          <w:sz w:val="20"/>
          <w:szCs w:val="20"/>
        </w:rPr>
      </w:pPr>
      <w:r w:rsidRPr="007E410D">
        <w:rPr>
          <w:rFonts w:cs="Arial"/>
          <w:sz w:val="20"/>
          <w:szCs w:val="20"/>
        </w:rPr>
        <w:t xml:space="preserve">15 </w:t>
      </w:r>
      <w:proofErr w:type="gramStart"/>
      <w:r w:rsidRPr="007E410D">
        <w:rPr>
          <w:rFonts w:cs="Arial"/>
          <w:sz w:val="20"/>
          <w:szCs w:val="20"/>
        </w:rPr>
        <w:t>September  212.5</w:t>
      </w:r>
      <w:proofErr w:type="gramEnd"/>
      <w:r w:rsidRPr="007E410D">
        <w:rPr>
          <w:rFonts w:cs="Arial"/>
          <w:sz w:val="20"/>
          <w:szCs w:val="20"/>
        </w:rPr>
        <w:t xml:space="preserve"> – 220.3 MLD     1.33 – 1.34 m  22 September  108.0 – 112.3 MLD  1.15 – 1.16 m</w:t>
      </w:r>
    </w:p>
    <w:p w14:paraId="55ADBA8B" w14:textId="4B92DD01" w:rsidR="00ED1D21" w:rsidRPr="007E410D" w:rsidRDefault="00814925" w:rsidP="00EE0ABB">
      <w:pPr>
        <w:pStyle w:val="NoSpacing"/>
        <w:rPr>
          <w:rFonts w:cs="Arial"/>
          <w:i/>
          <w:iCs/>
          <w:sz w:val="20"/>
          <w:szCs w:val="20"/>
        </w:rPr>
      </w:pPr>
      <w:r w:rsidRPr="007E410D">
        <w:rPr>
          <w:rFonts w:cs="Arial"/>
          <w:i/>
          <w:iCs/>
          <w:sz w:val="20"/>
          <w:szCs w:val="20"/>
        </w:rPr>
        <w:t xml:space="preserve">Licence requirements: </w:t>
      </w:r>
      <w:r w:rsidRPr="007E410D">
        <w:rPr>
          <w:rFonts w:cs="Arial"/>
          <w:sz w:val="20"/>
          <w:szCs w:val="20"/>
        </w:rPr>
        <w:t xml:space="preserve">15 </w:t>
      </w:r>
      <w:proofErr w:type="gramStart"/>
      <w:r w:rsidRPr="007E410D">
        <w:rPr>
          <w:rFonts w:cs="Arial"/>
          <w:sz w:val="20"/>
          <w:szCs w:val="20"/>
        </w:rPr>
        <w:t>September  216</w:t>
      </w:r>
      <w:proofErr w:type="gramEnd"/>
      <w:r w:rsidRPr="007E410D">
        <w:rPr>
          <w:rFonts w:cs="Arial"/>
          <w:sz w:val="20"/>
          <w:szCs w:val="20"/>
        </w:rPr>
        <w:t xml:space="preserve"> MLD</w:t>
      </w:r>
      <w:r w:rsidRPr="007E410D">
        <w:rPr>
          <w:rFonts w:cs="Arial"/>
          <w:i/>
          <w:iCs/>
          <w:sz w:val="20"/>
          <w:szCs w:val="20"/>
        </w:rPr>
        <w:t xml:space="preserve">  </w:t>
      </w:r>
      <w:r w:rsidRPr="007E410D">
        <w:rPr>
          <w:rFonts w:cs="Arial"/>
          <w:sz w:val="20"/>
          <w:szCs w:val="20"/>
        </w:rPr>
        <w:t>22 September  108 MLD</w:t>
      </w:r>
    </w:p>
    <w:p w14:paraId="3EACACFC" w14:textId="1321E20A" w:rsidR="00814925" w:rsidRPr="007E410D" w:rsidRDefault="00E03C49" w:rsidP="00814925">
      <w:pPr>
        <w:pStyle w:val="NoSpacing"/>
        <w:rPr>
          <w:b/>
          <w:bCs/>
        </w:rPr>
      </w:pPr>
      <w:proofErr w:type="spellStart"/>
      <w:r w:rsidRPr="007E410D">
        <w:rPr>
          <w:b/>
          <w:bCs/>
        </w:rPr>
        <w:t>Corin</w:t>
      </w:r>
      <w:proofErr w:type="spellEnd"/>
      <w:r w:rsidRPr="007E410D">
        <w:rPr>
          <w:b/>
          <w:bCs/>
        </w:rPr>
        <w:t>     </w:t>
      </w:r>
      <w:r w:rsidR="007E410D" w:rsidRPr="007E410D">
        <w:rPr>
          <w:b/>
          <w:bCs/>
        </w:rPr>
        <w:t xml:space="preserve"> </w:t>
      </w:r>
      <w:r w:rsidR="00814925" w:rsidRPr="007E410D">
        <w:rPr>
          <w:sz w:val="20"/>
          <w:szCs w:val="20"/>
        </w:rPr>
        <w:t xml:space="preserve">Currently overflowing. Flow below </w:t>
      </w:r>
      <w:proofErr w:type="spellStart"/>
      <w:r w:rsidR="00814925" w:rsidRPr="007E410D">
        <w:rPr>
          <w:sz w:val="20"/>
          <w:szCs w:val="20"/>
        </w:rPr>
        <w:t>Corin</w:t>
      </w:r>
      <w:proofErr w:type="spellEnd"/>
      <w:r w:rsidR="00814925" w:rsidRPr="007E410D">
        <w:rPr>
          <w:sz w:val="20"/>
          <w:szCs w:val="20"/>
        </w:rPr>
        <w:t xml:space="preserve"> Dam approximately 350 ML/d. Release currently at licence requirements:</w:t>
      </w:r>
    </w:p>
    <w:p w14:paraId="55A63D92" w14:textId="1C409B54" w:rsidR="00814925" w:rsidRPr="007E410D" w:rsidRDefault="00814925" w:rsidP="00814925">
      <w:pPr>
        <w:pStyle w:val="NoSpacing"/>
        <w:rPr>
          <w:sz w:val="20"/>
          <w:szCs w:val="20"/>
        </w:rPr>
      </w:pPr>
      <w:r w:rsidRPr="007E410D">
        <w:rPr>
          <w:sz w:val="20"/>
          <w:szCs w:val="20"/>
        </w:rPr>
        <w:t xml:space="preserve">16 </w:t>
      </w:r>
      <w:proofErr w:type="gramStart"/>
      <w:r w:rsidRPr="007E410D">
        <w:rPr>
          <w:sz w:val="20"/>
          <w:szCs w:val="20"/>
        </w:rPr>
        <w:t>September  115</w:t>
      </w:r>
      <w:proofErr w:type="gramEnd"/>
      <w:r w:rsidRPr="007E410D">
        <w:rPr>
          <w:sz w:val="20"/>
          <w:szCs w:val="20"/>
        </w:rPr>
        <w:t xml:space="preserve"> – 125 MLD   0.51 – 0.52 m   23 September    68.7 – 73.8 MLD   0.44 – 0.45 m</w:t>
      </w:r>
    </w:p>
    <w:p w14:paraId="593ACAEB" w14:textId="010A1B4D" w:rsidR="00ED1D21" w:rsidRPr="007E410D" w:rsidRDefault="00814925" w:rsidP="00EE0ABB">
      <w:pPr>
        <w:pStyle w:val="NoSpacing"/>
        <w:rPr>
          <w:i/>
          <w:iCs/>
          <w:sz w:val="20"/>
          <w:szCs w:val="20"/>
        </w:rPr>
      </w:pPr>
      <w:r w:rsidRPr="007E410D">
        <w:rPr>
          <w:i/>
          <w:iCs/>
          <w:sz w:val="20"/>
          <w:szCs w:val="20"/>
        </w:rPr>
        <w:t xml:space="preserve">Licence requirements: </w:t>
      </w:r>
      <w:r w:rsidRPr="007E410D">
        <w:rPr>
          <w:sz w:val="20"/>
          <w:szCs w:val="20"/>
        </w:rPr>
        <w:t>16 September   115 MLD</w:t>
      </w:r>
      <w:r w:rsidRPr="007E410D">
        <w:rPr>
          <w:i/>
          <w:iCs/>
          <w:sz w:val="20"/>
          <w:szCs w:val="20"/>
        </w:rPr>
        <w:t xml:space="preserve">  </w:t>
      </w:r>
      <w:r w:rsidRPr="007E410D">
        <w:rPr>
          <w:sz w:val="20"/>
          <w:szCs w:val="20"/>
        </w:rPr>
        <w:t>23 September   69.0 MLD</w:t>
      </w:r>
    </w:p>
    <w:p w14:paraId="734E7B32" w14:textId="4F9AFBB9" w:rsidR="00814925" w:rsidRPr="007E410D" w:rsidRDefault="004B5BF8" w:rsidP="007E410D">
      <w:pPr>
        <w:pStyle w:val="NoSpacing"/>
        <w:rPr>
          <w:b/>
          <w:bCs/>
        </w:rPr>
      </w:pPr>
      <w:r w:rsidRPr="007E410D">
        <w:rPr>
          <w:b/>
          <w:bCs/>
        </w:rPr>
        <w:lastRenderedPageBreak/>
        <w:t>Cotter</w:t>
      </w:r>
      <w:r w:rsidR="007E410D" w:rsidRPr="007E410D">
        <w:rPr>
          <w:b/>
          <w:bCs/>
        </w:rPr>
        <w:t xml:space="preserve"> </w:t>
      </w:r>
      <w:r w:rsidR="007E410D">
        <w:rPr>
          <w:b/>
          <w:bCs/>
        </w:rPr>
        <w:t xml:space="preserve">   </w:t>
      </w:r>
      <w:r w:rsidR="00814925" w:rsidRPr="007E410D">
        <w:rPr>
          <w:sz w:val="20"/>
          <w:szCs w:val="20"/>
        </w:rPr>
        <w:t xml:space="preserve">Currently overflowing. Current flow approximately 610 ML/d below dam. </w:t>
      </w:r>
      <w:r w:rsidR="003C6B3F" w:rsidRPr="007E410D">
        <w:rPr>
          <w:sz w:val="20"/>
          <w:szCs w:val="20"/>
        </w:rPr>
        <w:t xml:space="preserve"> </w:t>
      </w:r>
      <w:r w:rsidR="00814925" w:rsidRPr="007E410D">
        <w:rPr>
          <w:sz w:val="20"/>
          <w:szCs w:val="20"/>
        </w:rPr>
        <w:t>Current release is approximately 15 ML/d from the dam.</w:t>
      </w:r>
      <w:r w:rsidR="003C6B3F" w:rsidRPr="007E410D">
        <w:rPr>
          <w:sz w:val="20"/>
          <w:szCs w:val="20"/>
        </w:rPr>
        <w:t xml:space="preserve"> </w:t>
      </w:r>
      <w:r w:rsidR="00814925" w:rsidRPr="007E410D">
        <w:rPr>
          <w:i/>
          <w:iCs/>
          <w:sz w:val="20"/>
          <w:szCs w:val="20"/>
        </w:rPr>
        <w:t>Licence release requirements:</w:t>
      </w:r>
      <w:r w:rsidR="003C6B3F" w:rsidRPr="007E410D">
        <w:rPr>
          <w:sz w:val="20"/>
          <w:szCs w:val="20"/>
        </w:rPr>
        <w:t xml:space="preserve">  </w:t>
      </w:r>
      <w:r w:rsidR="00814925" w:rsidRPr="007E410D">
        <w:rPr>
          <w:sz w:val="20"/>
          <w:szCs w:val="20"/>
        </w:rPr>
        <w:t>Base release flow of &gt;15 ML/d, with bi-monthly riffle release of &gt;100 ML/d for &gt;24 hours.  OR</w:t>
      </w:r>
      <w:r w:rsidR="003C6B3F" w:rsidRPr="007E410D">
        <w:rPr>
          <w:sz w:val="20"/>
          <w:szCs w:val="20"/>
        </w:rPr>
        <w:t xml:space="preserve"> </w:t>
      </w:r>
      <w:r w:rsidR="00814925" w:rsidRPr="007E410D">
        <w:rPr>
          <w:sz w:val="20"/>
          <w:szCs w:val="20"/>
        </w:rPr>
        <w:t>Flow requirements as described in M2C section of the Water Abstraction EMP.</w:t>
      </w:r>
    </w:p>
    <w:p w14:paraId="761C93D3" w14:textId="61991F98" w:rsidR="00356390" w:rsidRDefault="00356390" w:rsidP="00EB3D71">
      <w:pPr>
        <w:spacing w:after="0"/>
        <w:rPr>
          <w:rStyle w:val="normaltextrun"/>
          <w:rFonts w:ascii="Arial" w:hAnsi="Arial" w:cs="Arial"/>
          <w:color w:val="AF4E12"/>
          <w:sz w:val="24"/>
          <w:szCs w:val="24"/>
          <w:lang w:val="en-US"/>
        </w:rPr>
      </w:pPr>
    </w:p>
    <w:p w14:paraId="7BDA2414" w14:textId="17D5CDB5" w:rsidR="00EB3D71" w:rsidRPr="00EB3D71" w:rsidRDefault="00EB3D71" w:rsidP="00EB3D71">
      <w:pPr>
        <w:spacing w:after="0"/>
        <w:rPr>
          <w:rFonts w:ascii="Arial" w:hAnsi="Arial" w:cs="Arial"/>
          <w:color w:val="AF4E12"/>
          <w:sz w:val="24"/>
          <w:szCs w:val="24"/>
          <w:lang w:val="en-US"/>
        </w:rPr>
      </w:pPr>
      <w:r>
        <w:rPr>
          <w:rStyle w:val="normaltextrun"/>
          <w:rFonts w:ascii="Arial" w:hAnsi="Arial" w:cs="Arial"/>
          <w:color w:val="AF4E12"/>
          <w:sz w:val="24"/>
          <w:szCs w:val="24"/>
          <w:lang w:val="en-US"/>
        </w:rPr>
        <w:t xml:space="preserve">Other newsletters and </w:t>
      </w:r>
      <w:proofErr w:type="gramStart"/>
      <w:r>
        <w:rPr>
          <w:rStyle w:val="normaltextrun"/>
          <w:rFonts w:ascii="Arial" w:hAnsi="Arial" w:cs="Arial"/>
          <w:color w:val="AF4E12"/>
          <w:sz w:val="24"/>
          <w:szCs w:val="24"/>
          <w:lang w:val="en-US"/>
        </w:rPr>
        <w:t>links;</w:t>
      </w:r>
      <w:proofErr w:type="gramEnd"/>
    </w:p>
    <w:p w14:paraId="7AA6FBB6" w14:textId="484B2056" w:rsidR="00EB3D71" w:rsidRPr="00BC74A6" w:rsidRDefault="00EB3D71" w:rsidP="00EB3D71">
      <w:pPr>
        <w:pStyle w:val="NoSpacing"/>
      </w:pPr>
      <w:r w:rsidRPr="00BC74A6">
        <w:t xml:space="preserve">The views expressed in some media releases and opinion pieces are not necessarily the same as SACTCG or UMWW. But they make interesting reading and all sites linked to here are </w:t>
      </w:r>
      <w:proofErr w:type="spellStart"/>
      <w:r w:rsidRPr="00BC74A6">
        <w:t>bonafide</w:t>
      </w:r>
      <w:proofErr w:type="spellEnd"/>
      <w:r w:rsidRPr="00BC74A6">
        <w:t>.</w:t>
      </w:r>
    </w:p>
    <w:p w14:paraId="0524507F" w14:textId="771486D5" w:rsidR="00D4659B" w:rsidRPr="00F80EEF" w:rsidRDefault="00D4659B" w:rsidP="00EB3D71">
      <w:pPr>
        <w:pStyle w:val="NoSpacing"/>
        <w:rPr>
          <w:sz w:val="20"/>
          <w:szCs w:val="20"/>
        </w:rPr>
      </w:pPr>
    </w:p>
    <w:p w14:paraId="16C895F3" w14:textId="7DD671B2" w:rsidR="001E4FD9" w:rsidRPr="001E4FD9" w:rsidRDefault="001E4FD9" w:rsidP="001E4FD9">
      <w:pPr>
        <w:pStyle w:val="NoSpacing"/>
        <w:rPr>
          <w:sz w:val="20"/>
          <w:szCs w:val="20"/>
        </w:rPr>
      </w:pPr>
      <w:r w:rsidRPr="001E4FD9">
        <w:rPr>
          <w:b/>
          <w:bCs/>
          <w:noProof/>
        </w:rPr>
        <w:drawing>
          <wp:anchor distT="0" distB="0" distL="114300" distR="114300" simplePos="0" relativeHeight="251686400" behindDoc="1" locked="0" layoutInCell="1" allowOverlap="1" wp14:anchorId="466C5014" wp14:editId="2E7D377C">
            <wp:simplePos x="0" y="0"/>
            <wp:positionH relativeFrom="margin">
              <wp:align>right</wp:align>
            </wp:positionH>
            <wp:positionV relativeFrom="paragraph">
              <wp:posOffset>6985</wp:posOffset>
            </wp:positionV>
            <wp:extent cx="4238625" cy="752475"/>
            <wp:effectExtent l="0" t="0" r="9525" b="9525"/>
            <wp:wrapTight wrapText="bothSides">
              <wp:wrapPolygon edited="0">
                <wp:start x="0" y="0"/>
                <wp:lineTo x="0" y="21327"/>
                <wp:lineTo x="21551" y="21327"/>
                <wp:lineTo x="2155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238625" cy="752475"/>
                    </a:xfrm>
                    <a:prstGeom prst="rect">
                      <a:avLst/>
                    </a:prstGeom>
                    <a:noFill/>
                  </pic:spPr>
                </pic:pic>
              </a:graphicData>
            </a:graphic>
            <wp14:sizeRelH relativeFrom="page">
              <wp14:pctWidth>0</wp14:pctWidth>
            </wp14:sizeRelH>
            <wp14:sizeRelV relativeFrom="page">
              <wp14:pctHeight>0</wp14:pctHeight>
            </wp14:sizeRelV>
          </wp:anchor>
        </w:drawing>
      </w:r>
      <w:r w:rsidRPr="001E4FD9">
        <w:rPr>
          <w:b/>
          <w:bCs/>
        </w:rPr>
        <w:t>Elizabeth Goodfellow's</w:t>
      </w:r>
      <w:r w:rsidRPr="001E4FD9">
        <w:t xml:space="preserve"> </w:t>
      </w:r>
      <w:r w:rsidRPr="001E4FD9">
        <w:rPr>
          <w:sz w:val="20"/>
          <w:szCs w:val="20"/>
        </w:rPr>
        <w:t xml:space="preserve">talk on Climate-ready revegetation is a must see! You can find it on the </w:t>
      </w:r>
      <w:hyperlink r:id="rId28" w:tgtFrame="_blank" w:history="1">
        <w:r w:rsidRPr="001E4FD9">
          <w:rPr>
            <w:rStyle w:val="Hyperlink"/>
            <w:sz w:val="20"/>
            <w:szCs w:val="20"/>
          </w:rPr>
          <w:t>UMCN website news page</w:t>
        </w:r>
      </w:hyperlink>
      <w:r w:rsidRPr="001E4FD9">
        <w:rPr>
          <w:sz w:val="20"/>
          <w:szCs w:val="20"/>
        </w:rPr>
        <w:t>.</w:t>
      </w:r>
    </w:p>
    <w:p w14:paraId="282D46B2" w14:textId="14E705CE" w:rsidR="001E4FD9" w:rsidRPr="001E4FD9" w:rsidRDefault="001E4FD9" w:rsidP="001E4FD9">
      <w:pPr>
        <w:pStyle w:val="NoSpacing"/>
        <w:rPr>
          <w:sz w:val="20"/>
          <w:szCs w:val="20"/>
        </w:rPr>
      </w:pPr>
      <w:r w:rsidRPr="001E4FD9">
        <w:rPr>
          <w:sz w:val="20"/>
          <w:szCs w:val="20"/>
        </w:rPr>
        <w:t>Kind regards,</w:t>
      </w:r>
    </w:p>
    <w:p w14:paraId="707154E6" w14:textId="77777777" w:rsidR="001E4FD9" w:rsidRPr="001E4FD9" w:rsidRDefault="001E4FD9" w:rsidP="001E4FD9">
      <w:pPr>
        <w:spacing w:after="0" w:line="240" w:lineRule="auto"/>
        <w:rPr>
          <w:sz w:val="20"/>
          <w:szCs w:val="20"/>
        </w:rPr>
      </w:pPr>
      <w:r w:rsidRPr="001E4FD9">
        <w:rPr>
          <w:b/>
          <w:bCs/>
          <w:sz w:val="20"/>
          <w:szCs w:val="20"/>
        </w:rPr>
        <w:t xml:space="preserve">Claire </w:t>
      </w:r>
      <w:proofErr w:type="spellStart"/>
      <w:r w:rsidRPr="001E4FD9">
        <w:rPr>
          <w:b/>
          <w:bCs/>
          <w:sz w:val="20"/>
          <w:szCs w:val="20"/>
        </w:rPr>
        <w:t>Sives</w:t>
      </w:r>
      <w:proofErr w:type="spellEnd"/>
      <w:r w:rsidRPr="001E4FD9">
        <w:rPr>
          <w:b/>
          <w:bCs/>
          <w:sz w:val="20"/>
          <w:szCs w:val="20"/>
        </w:rPr>
        <w:t> </w:t>
      </w:r>
    </w:p>
    <w:p w14:paraId="46D2E37B" w14:textId="77777777" w:rsidR="001E4FD9" w:rsidRPr="001E4FD9" w:rsidRDefault="001E4FD9" w:rsidP="001E4FD9">
      <w:pPr>
        <w:spacing w:after="0" w:line="240" w:lineRule="auto"/>
        <w:rPr>
          <w:sz w:val="20"/>
          <w:szCs w:val="20"/>
        </w:rPr>
      </w:pPr>
      <w:r w:rsidRPr="001E4FD9">
        <w:rPr>
          <w:b/>
          <w:bCs/>
          <w:sz w:val="20"/>
          <w:szCs w:val="20"/>
        </w:rPr>
        <w:t>Executive Officer | UMCN</w:t>
      </w:r>
    </w:p>
    <w:p w14:paraId="4E263B31" w14:textId="36AE6228" w:rsidR="00B6218A" w:rsidRPr="00101E9D" w:rsidRDefault="008519EB" w:rsidP="00101E9D">
      <w:pPr>
        <w:spacing w:after="0" w:line="240" w:lineRule="auto"/>
        <w:rPr>
          <w:sz w:val="20"/>
          <w:szCs w:val="20"/>
        </w:rPr>
      </w:pPr>
      <w:r>
        <w:rPr>
          <w:b/>
          <w:bCs/>
          <w:noProof/>
          <w:sz w:val="24"/>
          <w:szCs w:val="24"/>
        </w:rPr>
        <w:drawing>
          <wp:anchor distT="0" distB="0" distL="114300" distR="114300" simplePos="0" relativeHeight="251691520" behindDoc="1" locked="0" layoutInCell="1" allowOverlap="1" wp14:anchorId="1EB2E50D" wp14:editId="3EEA980A">
            <wp:simplePos x="0" y="0"/>
            <wp:positionH relativeFrom="column">
              <wp:posOffset>2817495</wp:posOffset>
            </wp:positionH>
            <wp:positionV relativeFrom="paragraph">
              <wp:posOffset>104775</wp:posOffset>
            </wp:positionV>
            <wp:extent cx="1922780" cy="762000"/>
            <wp:effectExtent l="0" t="0" r="0" b="0"/>
            <wp:wrapTight wrapText="bothSides">
              <wp:wrapPolygon edited="0">
                <wp:start x="4066" y="1620"/>
                <wp:lineTo x="2568" y="11340"/>
                <wp:lineTo x="2568" y="14580"/>
                <wp:lineTo x="4922" y="18360"/>
                <wp:lineTo x="6848" y="19440"/>
                <wp:lineTo x="20544" y="19440"/>
                <wp:lineTo x="21186" y="5400"/>
                <wp:lineTo x="18190" y="3780"/>
                <wp:lineTo x="5136" y="1620"/>
                <wp:lineTo x="4066" y="162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22780" cy="762000"/>
                    </a:xfrm>
                    <a:prstGeom prst="rect">
                      <a:avLst/>
                    </a:prstGeom>
                    <a:noFill/>
                  </pic:spPr>
                </pic:pic>
              </a:graphicData>
            </a:graphic>
            <wp14:sizeRelH relativeFrom="page">
              <wp14:pctWidth>0</wp14:pctWidth>
            </wp14:sizeRelH>
            <wp14:sizeRelV relativeFrom="page">
              <wp14:pctHeight>0</wp14:pctHeight>
            </wp14:sizeRelV>
          </wp:anchor>
        </w:drawing>
      </w:r>
    </w:p>
    <w:p w14:paraId="25F43F64" w14:textId="77777777" w:rsidR="008519EB" w:rsidRDefault="008519EB" w:rsidP="007F3DDA">
      <w:pPr>
        <w:rPr>
          <w:b/>
          <w:bCs/>
          <w:noProof/>
          <w:sz w:val="24"/>
          <w:szCs w:val="24"/>
        </w:rPr>
      </w:pPr>
    </w:p>
    <w:p w14:paraId="12024E26" w14:textId="0728092A" w:rsidR="007F3DDA" w:rsidRPr="004F2FB3" w:rsidRDefault="007F3DDA" w:rsidP="007F3DDA">
      <w:pPr>
        <w:rPr>
          <w:b/>
          <w:bCs/>
          <w:noProof/>
        </w:rPr>
      </w:pPr>
      <w:r w:rsidRPr="004F2FB3">
        <w:rPr>
          <w:b/>
          <w:bCs/>
          <w:noProof/>
        </w:rPr>
        <w:t xml:space="preserve">Murray Darling Basin Authority </w:t>
      </w:r>
    </w:p>
    <w:p w14:paraId="2DFBD5EC" w14:textId="6DE52822" w:rsidR="00F54614" w:rsidRPr="008519EB" w:rsidRDefault="008519EB" w:rsidP="008519EB">
      <w:pPr>
        <w:numPr>
          <w:ilvl w:val="0"/>
          <w:numId w:val="4"/>
        </w:numPr>
        <w:spacing w:after="0"/>
        <w:rPr>
          <w:b/>
          <w:bCs/>
          <w:noProof/>
          <w:sz w:val="20"/>
          <w:szCs w:val="20"/>
        </w:rPr>
      </w:pPr>
      <w:r w:rsidRPr="008519EB">
        <w:rPr>
          <w:b/>
          <w:bCs/>
          <w:noProof/>
          <w:sz w:val="20"/>
          <w:szCs w:val="20"/>
        </w:rPr>
        <w:t>Hume Dam water releases increase to create airspace and reduce future flood impacts</w:t>
      </w:r>
      <w:r>
        <w:rPr>
          <w:b/>
          <w:bCs/>
          <w:noProof/>
          <w:sz w:val="20"/>
          <w:szCs w:val="20"/>
        </w:rPr>
        <w:t xml:space="preserve"> </w:t>
      </w:r>
      <w:r w:rsidRPr="008519EB">
        <w:rPr>
          <w:i/>
          <w:iCs/>
          <w:noProof/>
          <w:sz w:val="20"/>
          <w:szCs w:val="20"/>
        </w:rPr>
        <w:t xml:space="preserve">The following can be attributed to Murray-Darling Basin Authority (MDBA) acting Chief Executive Andrew Reynolds: </w:t>
      </w:r>
      <w:r w:rsidRPr="008519EB">
        <w:rPr>
          <w:noProof/>
          <w:sz w:val="20"/>
          <w:szCs w:val="20"/>
        </w:rPr>
        <w:t>The Murray-Darling Basin Authority has increased daily releases from Hume Dam to 31GL to manage airspace.</w:t>
      </w:r>
      <w:r>
        <w:rPr>
          <w:noProof/>
          <w:sz w:val="20"/>
          <w:szCs w:val="20"/>
        </w:rPr>
        <w:t xml:space="preserve"> </w:t>
      </w:r>
      <w:hyperlink r:id="rId30" w:history="1">
        <w:r w:rsidRPr="008519EB">
          <w:rPr>
            <w:rStyle w:val="Hyperlink"/>
            <w:noProof/>
            <w:sz w:val="20"/>
            <w:szCs w:val="20"/>
          </w:rPr>
          <w:t>Read more</w:t>
        </w:r>
      </w:hyperlink>
    </w:p>
    <w:p w14:paraId="36348BB3" w14:textId="75E321B0" w:rsidR="008C1D71" w:rsidRDefault="008C1D71" w:rsidP="00212821">
      <w:pPr>
        <w:rPr>
          <w:b/>
          <w:bCs/>
          <w:noProof/>
          <w:sz w:val="20"/>
          <w:szCs w:val="20"/>
        </w:rPr>
      </w:pPr>
    </w:p>
    <w:p w14:paraId="4D8CA8E4" w14:textId="748DFE73" w:rsidR="00212821" w:rsidRDefault="003041A5" w:rsidP="00212821">
      <w:pPr>
        <w:rPr>
          <w:b/>
          <w:bCs/>
          <w:noProof/>
          <w:sz w:val="20"/>
          <w:szCs w:val="20"/>
        </w:rPr>
      </w:pPr>
      <w:r w:rsidRPr="007F3DDA">
        <w:rPr>
          <w:noProof/>
        </w:rPr>
        <w:drawing>
          <wp:anchor distT="0" distB="0" distL="114300" distR="114300" simplePos="0" relativeHeight="251690496" behindDoc="1" locked="0" layoutInCell="1" allowOverlap="1" wp14:anchorId="72F28E5D" wp14:editId="44CE202B">
            <wp:simplePos x="0" y="0"/>
            <wp:positionH relativeFrom="column">
              <wp:posOffset>2085975</wp:posOffset>
            </wp:positionH>
            <wp:positionV relativeFrom="paragraph">
              <wp:posOffset>139700</wp:posOffset>
            </wp:positionV>
            <wp:extent cx="2257425" cy="478848"/>
            <wp:effectExtent l="0" t="0" r="0" b="0"/>
            <wp:wrapTight wrapText="bothSides">
              <wp:wrapPolygon edited="0">
                <wp:start x="0" y="0"/>
                <wp:lineTo x="0" y="20626"/>
                <wp:lineTo x="21327" y="20626"/>
                <wp:lineTo x="213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257425" cy="478848"/>
                    </a:xfrm>
                    <a:prstGeom prst="rect">
                      <a:avLst/>
                    </a:prstGeom>
                  </pic:spPr>
                </pic:pic>
              </a:graphicData>
            </a:graphic>
            <wp14:sizeRelH relativeFrom="page">
              <wp14:pctWidth>0</wp14:pctWidth>
            </wp14:sizeRelH>
            <wp14:sizeRelV relativeFrom="page">
              <wp14:pctHeight>0</wp14:pctHeight>
            </wp14:sizeRelV>
          </wp:anchor>
        </w:drawing>
      </w:r>
      <w:r>
        <w:rPr>
          <w:b/>
          <w:bCs/>
          <w:noProof/>
          <w:sz w:val="20"/>
          <w:szCs w:val="20"/>
        </w:rPr>
        <w:drawing>
          <wp:anchor distT="0" distB="0" distL="114300" distR="114300" simplePos="0" relativeHeight="251697664" behindDoc="1" locked="0" layoutInCell="1" allowOverlap="1" wp14:anchorId="57A47A5D" wp14:editId="61A93D3D">
            <wp:simplePos x="0" y="0"/>
            <wp:positionH relativeFrom="column">
              <wp:posOffset>4480560</wp:posOffset>
            </wp:positionH>
            <wp:positionV relativeFrom="paragraph">
              <wp:posOffset>109220</wp:posOffset>
            </wp:positionV>
            <wp:extent cx="2158365" cy="475615"/>
            <wp:effectExtent l="0" t="0" r="0" b="635"/>
            <wp:wrapTight wrapText="bothSides">
              <wp:wrapPolygon edited="0">
                <wp:start x="0" y="0"/>
                <wp:lineTo x="0" y="20764"/>
                <wp:lineTo x="21352" y="20764"/>
                <wp:lineTo x="2135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58365" cy="475615"/>
                    </a:xfrm>
                    <a:prstGeom prst="rect">
                      <a:avLst/>
                    </a:prstGeom>
                    <a:noFill/>
                  </pic:spPr>
                </pic:pic>
              </a:graphicData>
            </a:graphic>
            <wp14:sizeRelH relativeFrom="page">
              <wp14:pctWidth>0</wp14:pctWidth>
            </wp14:sizeRelH>
            <wp14:sizeRelV relativeFrom="page">
              <wp14:pctHeight>0</wp14:pctHeight>
            </wp14:sizeRelV>
          </wp:anchor>
        </w:drawing>
      </w:r>
    </w:p>
    <w:p w14:paraId="34DD1726" w14:textId="7547FA9B" w:rsidR="003041A5" w:rsidRPr="004F2FB3" w:rsidRDefault="007F3DDA" w:rsidP="003041A5">
      <w:pPr>
        <w:pStyle w:val="NoSpacing"/>
        <w:rPr>
          <w:rStyle w:val="Hyperlink"/>
          <w:noProof/>
        </w:rPr>
      </w:pPr>
      <w:r w:rsidRPr="004F2FB3">
        <w:rPr>
          <w:b/>
          <w:bCs/>
          <w:noProof/>
        </w:rPr>
        <w:t>CSIRO</w:t>
      </w:r>
      <w:r w:rsidRPr="007F3DDA">
        <w:rPr>
          <w:b/>
          <w:bCs/>
          <w:noProof/>
          <w:sz w:val="24"/>
          <w:szCs w:val="24"/>
        </w:rPr>
        <w:t xml:space="preserve">  </w:t>
      </w:r>
      <w:hyperlink r:id="rId33" w:history="1">
        <w:r w:rsidRPr="004F2FB3">
          <w:rPr>
            <w:rStyle w:val="Hyperlink"/>
            <w:noProof/>
          </w:rPr>
          <w:t xml:space="preserve"> ECOS enewletter </w:t>
        </w:r>
      </w:hyperlink>
    </w:p>
    <w:p w14:paraId="6566155A" w14:textId="06677A0B" w:rsidR="003041A5" w:rsidRPr="004F2FB3" w:rsidRDefault="003041A5" w:rsidP="003041A5">
      <w:pPr>
        <w:pStyle w:val="NoSpacing"/>
        <w:rPr>
          <w:noProof/>
          <w:color w:val="0066FF" w:themeColor="hyperlink"/>
        </w:rPr>
      </w:pPr>
      <w:r w:rsidRPr="004F2FB3">
        <w:rPr>
          <w:rStyle w:val="Hyperlink"/>
          <w:noProof/>
          <w:u w:val="none"/>
        </w:rPr>
        <w:tab/>
      </w:r>
      <w:hyperlink r:id="rId34" w:history="1">
        <w:r w:rsidRPr="004F2FB3">
          <w:rPr>
            <w:rStyle w:val="Hyperlink"/>
            <w:noProof/>
          </w:rPr>
          <w:t xml:space="preserve"> Snapshot Newsletter</w:t>
        </w:r>
      </w:hyperlink>
    </w:p>
    <w:p w14:paraId="7AAE2F93" w14:textId="4E15C493" w:rsidR="001023EB" w:rsidRPr="004F2FB3" w:rsidRDefault="002C0716" w:rsidP="00356390">
      <w:pPr>
        <w:rPr>
          <w:noProof/>
        </w:rPr>
      </w:pPr>
      <w:r w:rsidRPr="004F2FB3">
        <w:rPr>
          <w:noProof/>
        </w:rPr>
        <w:drawing>
          <wp:anchor distT="0" distB="0" distL="114300" distR="114300" simplePos="0" relativeHeight="251693568" behindDoc="1" locked="0" layoutInCell="1" allowOverlap="1" wp14:anchorId="05B38FA3" wp14:editId="71BFFB44">
            <wp:simplePos x="0" y="0"/>
            <wp:positionH relativeFrom="margin">
              <wp:posOffset>3508375</wp:posOffset>
            </wp:positionH>
            <wp:positionV relativeFrom="paragraph">
              <wp:posOffset>260985</wp:posOffset>
            </wp:positionV>
            <wp:extent cx="1432560" cy="494030"/>
            <wp:effectExtent l="0" t="0" r="0" b="1270"/>
            <wp:wrapTight wrapText="bothSides">
              <wp:wrapPolygon edited="0">
                <wp:start x="1723" y="0"/>
                <wp:lineTo x="0" y="4165"/>
                <wp:lineTo x="0" y="17491"/>
                <wp:lineTo x="1723" y="20823"/>
                <wp:lineTo x="5745" y="20823"/>
                <wp:lineTo x="9766" y="20823"/>
                <wp:lineTo x="19532" y="15825"/>
                <wp:lineTo x="21255" y="13326"/>
                <wp:lineTo x="21255" y="4165"/>
                <wp:lineTo x="5745" y="0"/>
                <wp:lineTo x="172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32560" cy="494030"/>
                    </a:xfrm>
                    <a:prstGeom prst="rect">
                      <a:avLst/>
                    </a:prstGeom>
                    <a:noFill/>
                  </pic:spPr>
                </pic:pic>
              </a:graphicData>
            </a:graphic>
            <wp14:sizeRelH relativeFrom="page">
              <wp14:pctWidth>0</wp14:pctWidth>
            </wp14:sizeRelH>
            <wp14:sizeRelV relativeFrom="page">
              <wp14:pctHeight>0</wp14:pctHeight>
            </wp14:sizeRelV>
          </wp:anchor>
        </w:drawing>
      </w:r>
    </w:p>
    <w:p w14:paraId="32487CA3" w14:textId="77777777" w:rsidR="00572B77" w:rsidRPr="004F2FB3" w:rsidRDefault="002C0716" w:rsidP="008C1D71">
      <w:pPr>
        <w:pStyle w:val="NoSpacing"/>
        <w:rPr>
          <w:b/>
          <w:bCs/>
          <w:noProof/>
        </w:rPr>
      </w:pPr>
      <w:r w:rsidRPr="004F2FB3">
        <w:rPr>
          <w:b/>
          <w:bCs/>
          <w:noProof/>
        </w:rPr>
        <w:t xml:space="preserve">Canberra Environment Centre   </w:t>
      </w:r>
    </w:p>
    <w:p w14:paraId="190E3B46" w14:textId="412E8F9E" w:rsidR="002C0716" w:rsidRPr="004F2FB3" w:rsidRDefault="002C0716" w:rsidP="00572B77">
      <w:pPr>
        <w:pStyle w:val="NoSpacing"/>
        <w:ind w:firstLine="720"/>
        <w:rPr>
          <w:noProof/>
        </w:rPr>
      </w:pPr>
      <w:r w:rsidRPr="004F2FB3">
        <w:rPr>
          <w:b/>
          <w:bCs/>
          <w:noProof/>
        </w:rPr>
        <w:t xml:space="preserve"> </w:t>
      </w:r>
      <w:hyperlink r:id="rId36" w:history="1">
        <w:r w:rsidRPr="004F2FB3">
          <w:rPr>
            <w:rStyle w:val="Hyperlink"/>
            <w:noProof/>
          </w:rPr>
          <w:t>Newsletter: Online events and workshops</w:t>
        </w:r>
      </w:hyperlink>
    </w:p>
    <w:p w14:paraId="041CAB10" w14:textId="423409C3" w:rsidR="008C1D71" w:rsidRPr="004F2FB3" w:rsidRDefault="008C1D71" w:rsidP="00572B77">
      <w:pPr>
        <w:pStyle w:val="NoSpacing"/>
        <w:ind w:firstLine="720"/>
        <w:rPr>
          <w:b/>
          <w:noProof/>
        </w:rPr>
      </w:pPr>
      <w:r w:rsidRPr="004F2FB3">
        <w:rPr>
          <w:noProof/>
        </w:rPr>
        <w:t xml:space="preserve"> </w:t>
      </w:r>
      <w:hyperlink r:id="rId37" w:history="1">
        <w:r w:rsidRPr="004F2FB3">
          <w:rPr>
            <w:rStyle w:val="Hyperlink"/>
            <w:noProof/>
          </w:rPr>
          <w:t>Newsletter: Preparing for Spring</w:t>
        </w:r>
      </w:hyperlink>
    </w:p>
    <w:p w14:paraId="26115946" w14:textId="5E791FFB" w:rsidR="00572B77" w:rsidRPr="004F2FB3" w:rsidRDefault="00572B77" w:rsidP="002C0716">
      <w:pPr>
        <w:rPr>
          <w:b/>
          <w:bCs/>
          <w:noProof/>
        </w:rPr>
      </w:pPr>
      <w:r w:rsidRPr="004F2FB3">
        <w:rPr>
          <w:b/>
          <w:bCs/>
          <w:noProof/>
        </w:rPr>
        <w:drawing>
          <wp:anchor distT="0" distB="0" distL="114300" distR="114300" simplePos="0" relativeHeight="251694592" behindDoc="1" locked="0" layoutInCell="1" allowOverlap="1" wp14:anchorId="4D13FFBF" wp14:editId="3BABEF2B">
            <wp:simplePos x="0" y="0"/>
            <wp:positionH relativeFrom="margin">
              <wp:posOffset>3361055</wp:posOffset>
            </wp:positionH>
            <wp:positionV relativeFrom="paragraph">
              <wp:posOffset>6985</wp:posOffset>
            </wp:positionV>
            <wp:extent cx="1485900" cy="431800"/>
            <wp:effectExtent l="0" t="0" r="0" b="6350"/>
            <wp:wrapTight wrapText="bothSides">
              <wp:wrapPolygon edited="0">
                <wp:start x="0" y="0"/>
                <wp:lineTo x="0" y="20965"/>
                <wp:lineTo x="21323" y="20965"/>
                <wp:lineTo x="213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85900" cy="431800"/>
                    </a:xfrm>
                    <a:prstGeom prst="rect">
                      <a:avLst/>
                    </a:prstGeom>
                    <a:noFill/>
                  </pic:spPr>
                </pic:pic>
              </a:graphicData>
            </a:graphic>
            <wp14:sizeRelH relativeFrom="page">
              <wp14:pctWidth>0</wp14:pctWidth>
            </wp14:sizeRelH>
            <wp14:sizeRelV relativeFrom="page">
              <wp14:pctHeight>0</wp14:pctHeight>
            </wp14:sizeRelV>
          </wp:anchor>
        </w:drawing>
      </w:r>
    </w:p>
    <w:p w14:paraId="758A2025" w14:textId="0209E91F" w:rsidR="002C0716" w:rsidRPr="002C0716" w:rsidRDefault="004F2FB3" w:rsidP="002C0716">
      <w:pPr>
        <w:rPr>
          <w:b/>
          <w:bCs/>
          <w:noProof/>
        </w:rPr>
      </w:pPr>
      <w:r w:rsidRPr="004F2FB3">
        <w:rPr>
          <w:noProof/>
        </w:rPr>
        <w:drawing>
          <wp:anchor distT="0" distB="0" distL="114300" distR="114300" simplePos="0" relativeHeight="251696640" behindDoc="1" locked="0" layoutInCell="1" allowOverlap="1" wp14:anchorId="7C8795C1" wp14:editId="4578966A">
            <wp:simplePos x="0" y="0"/>
            <wp:positionH relativeFrom="column">
              <wp:posOffset>2962275</wp:posOffset>
            </wp:positionH>
            <wp:positionV relativeFrom="paragraph">
              <wp:posOffset>224790</wp:posOffset>
            </wp:positionV>
            <wp:extent cx="2714625" cy="382270"/>
            <wp:effectExtent l="0" t="0" r="9525" b="0"/>
            <wp:wrapTight wrapText="bothSides">
              <wp:wrapPolygon edited="0">
                <wp:start x="0" y="0"/>
                <wp:lineTo x="0" y="20452"/>
                <wp:lineTo x="21524" y="20452"/>
                <wp:lineTo x="2152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14625" cy="382270"/>
                    </a:xfrm>
                    <a:prstGeom prst="rect">
                      <a:avLst/>
                    </a:prstGeom>
                    <a:noFill/>
                  </pic:spPr>
                </pic:pic>
              </a:graphicData>
            </a:graphic>
            <wp14:sizeRelH relativeFrom="page">
              <wp14:pctWidth>0</wp14:pctWidth>
            </wp14:sizeRelH>
            <wp14:sizeRelV relativeFrom="page">
              <wp14:pctHeight>0</wp14:pctHeight>
            </wp14:sizeRelV>
          </wp:anchor>
        </w:drawing>
      </w:r>
      <w:r w:rsidR="002C0716" w:rsidRPr="002C0716">
        <w:rPr>
          <w:b/>
          <w:bCs/>
          <w:noProof/>
        </w:rPr>
        <w:t xml:space="preserve">Murrumbidgee Landcare </w:t>
      </w:r>
      <w:hyperlink r:id="rId40" w:history="1">
        <w:r w:rsidR="002C0716" w:rsidRPr="002C0716">
          <w:rPr>
            <w:rStyle w:val="Hyperlink"/>
            <w:noProof/>
          </w:rPr>
          <w:t>Newsletter</w:t>
        </w:r>
      </w:hyperlink>
      <w:r w:rsidR="002C0716" w:rsidRPr="002C0716">
        <w:rPr>
          <w:noProof/>
        </w:rPr>
        <w:t xml:space="preserve">  </w:t>
      </w:r>
    </w:p>
    <w:p w14:paraId="37209233" w14:textId="2F76F7B7" w:rsidR="001023EB" w:rsidRPr="004F2FB3" w:rsidRDefault="008C1D71" w:rsidP="002C0716">
      <w:pPr>
        <w:rPr>
          <w:b/>
          <w:bCs/>
          <w:noProof/>
        </w:rPr>
      </w:pPr>
      <w:r w:rsidRPr="004F2FB3">
        <w:rPr>
          <w:b/>
          <w:bCs/>
          <w:noProof/>
        </w:rPr>
        <w:t xml:space="preserve">Feral Heral </w:t>
      </w:r>
      <w:hyperlink r:id="rId41" w:history="1">
        <w:r w:rsidRPr="004F2FB3">
          <w:rPr>
            <w:rStyle w:val="Hyperlink"/>
            <w:noProof/>
          </w:rPr>
          <w:t>Newsletter</w:t>
        </w:r>
      </w:hyperlink>
    </w:p>
    <w:p w14:paraId="1B4FF674" w14:textId="1097F585" w:rsidR="008C1D71" w:rsidRPr="001023EB" w:rsidRDefault="007E410D" w:rsidP="002C0716">
      <w:pPr>
        <w:rPr>
          <w:noProof/>
          <w:sz w:val="24"/>
          <w:szCs w:val="24"/>
        </w:rPr>
      </w:pPr>
      <w:r w:rsidRPr="00CA4DD3">
        <w:rPr>
          <w:noProof/>
        </w:rPr>
        <w:drawing>
          <wp:anchor distT="0" distB="0" distL="114300" distR="114300" simplePos="0" relativeHeight="251692544" behindDoc="1" locked="0" layoutInCell="1" allowOverlap="1" wp14:anchorId="09F013E3" wp14:editId="7AE98503">
            <wp:simplePos x="0" y="0"/>
            <wp:positionH relativeFrom="margin">
              <wp:posOffset>1228725</wp:posOffset>
            </wp:positionH>
            <wp:positionV relativeFrom="paragraph">
              <wp:posOffset>258445</wp:posOffset>
            </wp:positionV>
            <wp:extent cx="3467100" cy="1604010"/>
            <wp:effectExtent l="0" t="0" r="0" b="0"/>
            <wp:wrapTight wrapText="bothSides">
              <wp:wrapPolygon edited="0">
                <wp:start x="0" y="0"/>
                <wp:lineTo x="0" y="21292"/>
                <wp:lineTo x="21481" y="21292"/>
                <wp:lineTo x="21481" y="0"/>
                <wp:lineTo x="0" y="0"/>
              </wp:wrapPolygon>
            </wp:wrapTight>
            <wp:docPr id="4" name="Picture 4">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42"/>
                    </pic:cNvPr>
                    <pic:cNvPicPr/>
                  </pic:nvPicPr>
                  <pic:blipFill>
                    <a:blip r:embed="rId43">
                      <a:extLst>
                        <a:ext uri="{28A0092B-C50C-407E-A947-70E740481C1C}">
                          <a14:useLocalDpi xmlns:a14="http://schemas.microsoft.com/office/drawing/2010/main" val="0"/>
                        </a:ext>
                      </a:extLst>
                    </a:blip>
                    <a:stretch>
                      <a:fillRect/>
                    </a:stretch>
                  </pic:blipFill>
                  <pic:spPr>
                    <a:xfrm>
                      <a:off x="0" y="0"/>
                      <a:ext cx="3467100" cy="1604010"/>
                    </a:xfrm>
                    <a:prstGeom prst="rect">
                      <a:avLst/>
                    </a:prstGeom>
                  </pic:spPr>
                </pic:pic>
              </a:graphicData>
            </a:graphic>
            <wp14:sizeRelH relativeFrom="page">
              <wp14:pctWidth>0</wp14:pctWidth>
            </wp14:sizeRelH>
            <wp14:sizeRelV relativeFrom="page">
              <wp14:pctHeight>0</wp14:pctHeight>
            </wp14:sizeRelV>
          </wp:anchor>
        </w:drawing>
      </w:r>
    </w:p>
    <w:p w14:paraId="5D655705" w14:textId="498FABC0" w:rsidR="001023EB" w:rsidRDefault="001023EB" w:rsidP="00356390">
      <w:pPr>
        <w:rPr>
          <w:noProof/>
          <w:sz w:val="20"/>
          <w:szCs w:val="20"/>
        </w:rPr>
      </w:pPr>
    </w:p>
    <w:p w14:paraId="0A61C797" w14:textId="3E443ACC" w:rsidR="00CA4DD3" w:rsidRDefault="00CA4DD3" w:rsidP="00356390">
      <w:pPr>
        <w:rPr>
          <w:noProof/>
          <w:sz w:val="20"/>
          <w:szCs w:val="20"/>
        </w:rPr>
      </w:pPr>
    </w:p>
    <w:p w14:paraId="04C1156F" w14:textId="7E5FFEE4" w:rsidR="00CA4DD3" w:rsidRDefault="00CA4DD3" w:rsidP="00356390">
      <w:pPr>
        <w:rPr>
          <w:noProof/>
          <w:sz w:val="20"/>
          <w:szCs w:val="20"/>
        </w:rPr>
      </w:pPr>
    </w:p>
    <w:p w14:paraId="43C25A2D" w14:textId="7E3AE0A1" w:rsidR="00CA4DD3" w:rsidRDefault="00CA4DD3" w:rsidP="00356390">
      <w:pPr>
        <w:rPr>
          <w:noProof/>
          <w:sz w:val="20"/>
          <w:szCs w:val="20"/>
        </w:rPr>
      </w:pPr>
    </w:p>
    <w:p w14:paraId="33C87C45" w14:textId="77777777" w:rsidR="007E410D" w:rsidRDefault="007E410D" w:rsidP="00356390">
      <w:pPr>
        <w:rPr>
          <w:noProof/>
          <w:sz w:val="20"/>
          <w:szCs w:val="20"/>
        </w:rPr>
      </w:pPr>
    </w:p>
    <w:p w14:paraId="320BCB3F" w14:textId="25D61208" w:rsidR="00CA4DD3" w:rsidRDefault="00CA4DD3" w:rsidP="00356390">
      <w:pPr>
        <w:rPr>
          <w:noProof/>
          <w:sz w:val="20"/>
          <w:szCs w:val="20"/>
        </w:rPr>
      </w:pPr>
    </w:p>
    <w:p w14:paraId="6890A85D" w14:textId="77777777" w:rsidR="004F2FB3" w:rsidRDefault="004F2FB3" w:rsidP="00356390">
      <w:pPr>
        <w:rPr>
          <w:noProof/>
          <w:sz w:val="20"/>
          <w:szCs w:val="20"/>
        </w:rPr>
      </w:pPr>
    </w:p>
    <w:p w14:paraId="3384D718" w14:textId="3C5ABC1F" w:rsidR="00CA4DD3" w:rsidRDefault="007E410D" w:rsidP="00356390">
      <w:pPr>
        <w:rPr>
          <w:noProof/>
          <w:sz w:val="20"/>
          <w:szCs w:val="20"/>
        </w:rPr>
      </w:pPr>
      <w:r w:rsidRPr="003041A5">
        <w:rPr>
          <w:noProof/>
          <w:sz w:val="20"/>
          <w:szCs w:val="20"/>
        </w:rPr>
        <w:drawing>
          <wp:anchor distT="0" distB="0" distL="114300" distR="114300" simplePos="0" relativeHeight="251699712" behindDoc="1" locked="0" layoutInCell="1" allowOverlap="1" wp14:anchorId="25B22FD8" wp14:editId="28C0F553">
            <wp:simplePos x="0" y="0"/>
            <wp:positionH relativeFrom="margin">
              <wp:posOffset>3304540</wp:posOffset>
            </wp:positionH>
            <wp:positionV relativeFrom="paragraph">
              <wp:posOffset>29210</wp:posOffset>
            </wp:positionV>
            <wp:extent cx="2988945" cy="617220"/>
            <wp:effectExtent l="0" t="0" r="1905" b="0"/>
            <wp:wrapTight wrapText="bothSides">
              <wp:wrapPolygon edited="0">
                <wp:start x="0" y="0"/>
                <wp:lineTo x="0" y="20667"/>
                <wp:lineTo x="21476" y="20667"/>
                <wp:lineTo x="21476" y="0"/>
                <wp:lineTo x="0" y="0"/>
              </wp:wrapPolygon>
            </wp:wrapTight>
            <wp:docPr id="12" name="Picture 12" descr="Graphic">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raphic"/>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988945"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41A5">
        <w:rPr>
          <w:noProof/>
          <w:sz w:val="20"/>
          <w:szCs w:val="20"/>
        </w:rPr>
        <w:drawing>
          <wp:anchor distT="0" distB="0" distL="114300" distR="114300" simplePos="0" relativeHeight="251698688" behindDoc="1" locked="0" layoutInCell="1" allowOverlap="1" wp14:anchorId="3368F6B1" wp14:editId="4E85CDF4">
            <wp:simplePos x="0" y="0"/>
            <wp:positionH relativeFrom="margin">
              <wp:posOffset>18415</wp:posOffset>
            </wp:positionH>
            <wp:positionV relativeFrom="paragraph">
              <wp:posOffset>10160</wp:posOffset>
            </wp:positionV>
            <wp:extent cx="3255645" cy="607695"/>
            <wp:effectExtent l="0" t="0" r="1905" b="1905"/>
            <wp:wrapTight wrapText="bothSides">
              <wp:wrapPolygon edited="0">
                <wp:start x="0" y="0"/>
                <wp:lineTo x="0" y="20991"/>
                <wp:lineTo x="21486" y="20991"/>
                <wp:lineTo x="21486" y="0"/>
                <wp:lineTo x="0" y="0"/>
              </wp:wrapPolygon>
            </wp:wrapTight>
            <wp:docPr id="11" name="Picture 11" descr="ACT Government | Our CBR">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Government | Our CB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255645" cy="60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D2A87D" w14:textId="25830171" w:rsidR="001A122A" w:rsidRPr="00F54614" w:rsidRDefault="001A122A" w:rsidP="007E410D">
      <w:pPr>
        <w:rPr>
          <w:noProof/>
          <w:sz w:val="20"/>
          <w:szCs w:val="20"/>
        </w:rPr>
      </w:pPr>
    </w:p>
    <w:sectPr w:rsidR="001A122A" w:rsidRPr="00F54614" w:rsidSect="00027C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B0A"/>
    <w:multiLevelType w:val="hybridMultilevel"/>
    <w:tmpl w:val="9E7C6610"/>
    <w:lvl w:ilvl="0" w:tplc="538A56F6">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 w15:restartNumberingAfterBreak="0">
    <w:nsid w:val="07016610"/>
    <w:multiLevelType w:val="hybridMultilevel"/>
    <w:tmpl w:val="75BE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1740B"/>
    <w:multiLevelType w:val="hybridMultilevel"/>
    <w:tmpl w:val="AEE2C7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C1D97"/>
    <w:multiLevelType w:val="hybridMultilevel"/>
    <w:tmpl w:val="9FEA8336"/>
    <w:lvl w:ilvl="0" w:tplc="1D32607A">
      <w:numFmt w:val="bullet"/>
      <w:lvlText w:val="·"/>
      <w:lvlJc w:val="left"/>
      <w:pPr>
        <w:ind w:left="1035" w:hanging="675"/>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842CC"/>
    <w:multiLevelType w:val="hybridMultilevel"/>
    <w:tmpl w:val="9990B77A"/>
    <w:lvl w:ilvl="0" w:tplc="6EB2335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6379E6"/>
    <w:multiLevelType w:val="hybridMultilevel"/>
    <w:tmpl w:val="8564D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7E3315"/>
    <w:multiLevelType w:val="hybridMultilevel"/>
    <w:tmpl w:val="DA44E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761B84"/>
    <w:multiLevelType w:val="hybridMultilevel"/>
    <w:tmpl w:val="7FEE3F02"/>
    <w:lvl w:ilvl="0" w:tplc="BF209EB2">
      <w:start w:val="1"/>
      <w:numFmt w:val="bullet"/>
      <w:lvlText w:val=""/>
      <w:lvlJc w:val="left"/>
      <w:pPr>
        <w:ind w:left="360" w:hanging="360"/>
      </w:pPr>
      <w:rPr>
        <w:rFonts w:ascii="Symbol" w:hAnsi="Symbol" w:hint="default"/>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F086838"/>
    <w:multiLevelType w:val="hybridMultilevel"/>
    <w:tmpl w:val="D8A618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423D5805"/>
    <w:multiLevelType w:val="hybridMultilevel"/>
    <w:tmpl w:val="AA18F3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9E22217"/>
    <w:multiLevelType w:val="hybridMultilevel"/>
    <w:tmpl w:val="971231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C84555"/>
    <w:multiLevelType w:val="hybridMultilevel"/>
    <w:tmpl w:val="72EAF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5A4183"/>
    <w:multiLevelType w:val="hybridMultilevel"/>
    <w:tmpl w:val="04F0C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F62BAF"/>
    <w:multiLevelType w:val="hybridMultilevel"/>
    <w:tmpl w:val="0B6A1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0F2ECD"/>
    <w:multiLevelType w:val="multilevel"/>
    <w:tmpl w:val="3DCAF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0"/>
  </w:num>
  <w:num w:numId="5">
    <w:abstractNumId w:val="12"/>
  </w:num>
  <w:num w:numId="6">
    <w:abstractNumId w:val="14"/>
  </w:num>
  <w:num w:numId="7">
    <w:abstractNumId w:val="2"/>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
  </w:num>
  <w:num w:numId="12">
    <w:abstractNumId w:val="10"/>
  </w:num>
  <w:num w:numId="13">
    <w:abstractNumId w:val="13"/>
  </w:num>
  <w:num w:numId="14">
    <w:abstractNumId w:val="3"/>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C3E"/>
    <w:rsid w:val="0000040F"/>
    <w:rsid w:val="000078DB"/>
    <w:rsid w:val="000129FB"/>
    <w:rsid w:val="000252D3"/>
    <w:rsid w:val="00026B15"/>
    <w:rsid w:val="00026D4A"/>
    <w:rsid w:val="00027C3E"/>
    <w:rsid w:val="000460BC"/>
    <w:rsid w:val="0005401A"/>
    <w:rsid w:val="0007074E"/>
    <w:rsid w:val="00086D9F"/>
    <w:rsid w:val="00095605"/>
    <w:rsid w:val="000C2296"/>
    <w:rsid w:val="000E1731"/>
    <w:rsid w:val="000E42E6"/>
    <w:rsid w:val="000E7501"/>
    <w:rsid w:val="000F6A80"/>
    <w:rsid w:val="000F6BE8"/>
    <w:rsid w:val="00101E9D"/>
    <w:rsid w:val="001023EB"/>
    <w:rsid w:val="00122CCD"/>
    <w:rsid w:val="00125EC3"/>
    <w:rsid w:val="00130E42"/>
    <w:rsid w:val="00146AC4"/>
    <w:rsid w:val="001A122A"/>
    <w:rsid w:val="001A7797"/>
    <w:rsid w:val="001B5205"/>
    <w:rsid w:val="001C2CF9"/>
    <w:rsid w:val="001C3B9D"/>
    <w:rsid w:val="001C6BAE"/>
    <w:rsid w:val="001C7D69"/>
    <w:rsid w:val="001D447E"/>
    <w:rsid w:val="001E4FD9"/>
    <w:rsid w:val="00201E95"/>
    <w:rsid w:val="00212821"/>
    <w:rsid w:val="002230EE"/>
    <w:rsid w:val="002263E6"/>
    <w:rsid w:val="00227D6F"/>
    <w:rsid w:val="00235BD0"/>
    <w:rsid w:val="002417CB"/>
    <w:rsid w:val="00250FAB"/>
    <w:rsid w:val="00262A13"/>
    <w:rsid w:val="00264980"/>
    <w:rsid w:val="002C0716"/>
    <w:rsid w:val="002C5020"/>
    <w:rsid w:val="00300F1D"/>
    <w:rsid w:val="003041A5"/>
    <w:rsid w:val="00356390"/>
    <w:rsid w:val="003611E4"/>
    <w:rsid w:val="003611F2"/>
    <w:rsid w:val="003840A8"/>
    <w:rsid w:val="0038490E"/>
    <w:rsid w:val="003910D0"/>
    <w:rsid w:val="003C6B3F"/>
    <w:rsid w:val="003D61A7"/>
    <w:rsid w:val="00422058"/>
    <w:rsid w:val="00422E66"/>
    <w:rsid w:val="004369DF"/>
    <w:rsid w:val="004429CD"/>
    <w:rsid w:val="0046325C"/>
    <w:rsid w:val="004843A1"/>
    <w:rsid w:val="004A31BD"/>
    <w:rsid w:val="004B13E3"/>
    <w:rsid w:val="004B5BF8"/>
    <w:rsid w:val="004D0A5F"/>
    <w:rsid w:val="004F2FB3"/>
    <w:rsid w:val="0050057C"/>
    <w:rsid w:val="00507D49"/>
    <w:rsid w:val="00517EB9"/>
    <w:rsid w:val="00521723"/>
    <w:rsid w:val="00532F30"/>
    <w:rsid w:val="00541A57"/>
    <w:rsid w:val="0054579A"/>
    <w:rsid w:val="0056315C"/>
    <w:rsid w:val="00572B77"/>
    <w:rsid w:val="005A5F55"/>
    <w:rsid w:val="005B07BE"/>
    <w:rsid w:val="005C0454"/>
    <w:rsid w:val="00623422"/>
    <w:rsid w:val="00652EB1"/>
    <w:rsid w:val="006571AA"/>
    <w:rsid w:val="00687BE4"/>
    <w:rsid w:val="006942F0"/>
    <w:rsid w:val="006A1D5A"/>
    <w:rsid w:val="006A2FFD"/>
    <w:rsid w:val="006D11B9"/>
    <w:rsid w:val="006F408F"/>
    <w:rsid w:val="00720ACF"/>
    <w:rsid w:val="007304F2"/>
    <w:rsid w:val="00735D07"/>
    <w:rsid w:val="00777D4F"/>
    <w:rsid w:val="00780F1C"/>
    <w:rsid w:val="007847F5"/>
    <w:rsid w:val="0079336D"/>
    <w:rsid w:val="00796120"/>
    <w:rsid w:val="007B4427"/>
    <w:rsid w:val="007B6A33"/>
    <w:rsid w:val="007C10B9"/>
    <w:rsid w:val="007C1DEA"/>
    <w:rsid w:val="007E410D"/>
    <w:rsid w:val="007F3DDA"/>
    <w:rsid w:val="008053CB"/>
    <w:rsid w:val="008142C9"/>
    <w:rsid w:val="00814925"/>
    <w:rsid w:val="008201DE"/>
    <w:rsid w:val="008259A8"/>
    <w:rsid w:val="00826EEC"/>
    <w:rsid w:val="008357B0"/>
    <w:rsid w:val="008464C1"/>
    <w:rsid w:val="008519EB"/>
    <w:rsid w:val="0085331E"/>
    <w:rsid w:val="00864185"/>
    <w:rsid w:val="008B4D2C"/>
    <w:rsid w:val="008C1D71"/>
    <w:rsid w:val="008F25C7"/>
    <w:rsid w:val="009069D0"/>
    <w:rsid w:val="009101FF"/>
    <w:rsid w:val="00941B6B"/>
    <w:rsid w:val="0094520E"/>
    <w:rsid w:val="009501E1"/>
    <w:rsid w:val="00950DBE"/>
    <w:rsid w:val="00982458"/>
    <w:rsid w:val="00993763"/>
    <w:rsid w:val="009A5D43"/>
    <w:rsid w:val="009A75A0"/>
    <w:rsid w:val="009B127D"/>
    <w:rsid w:val="009B12E2"/>
    <w:rsid w:val="009D0FB7"/>
    <w:rsid w:val="00A276D2"/>
    <w:rsid w:val="00A47EED"/>
    <w:rsid w:val="00A531B8"/>
    <w:rsid w:val="00A54E7A"/>
    <w:rsid w:val="00A64D47"/>
    <w:rsid w:val="00A73BD0"/>
    <w:rsid w:val="00A77E24"/>
    <w:rsid w:val="00A8454A"/>
    <w:rsid w:val="00A84E22"/>
    <w:rsid w:val="00AA7745"/>
    <w:rsid w:val="00AB34D8"/>
    <w:rsid w:val="00AF3907"/>
    <w:rsid w:val="00AF5658"/>
    <w:rsid w:val="00B04C94"/>
    <w:rsid w:val="00B6218A"/>
    <w:rsid w:val="00B704C2"/>
    <w:rsid w:val="00B82C28"/>
    <w:rsid w:val="00B90911"/>
    <w:rsid w:val="00BC41A5"/>
    <w:rsid w:val="00BC74A6"/>
    <w:rsid w:val="00BD5BEF"/>
    <w:rsid w:val="00BE0B2B"/>
    <w:rsid w:val="00C071E7"/>
    <w:rsid w:val="00C17368"/>
    <w:rsid w:val="00C37386"/>
    <w:rsid w:val="00C907A5"/>
    <w:rsid w:val="00CA4DD3"/>
    <w:rsid w:val="00CC2514"/>
    <w:rsid w:val="00CE3668"/>
    <w:rsid w:val="00CE678C"/>
    <w:rsid w:val="00CF3D6E"/>
    <w:rsid w:val="00D16B51"/>
    <w:rsid w:val="00D20DE2"/>
    <w:rsid w:val="00D4659B"/>
    <w:rsid w:val="00D72B8B"/>
    <w:rsid w:val="00D77987"/>
    <w:rsid w:val="00DB58EB"/>
    <w:rsid w:val="00DE128E"/>
    <w:rsid w:val="00DE6AB2"/>
    <w:rsid w:val="00DF5731"/>
    <w:rsid w:val="00E03C49"/>
    <w:rsid w:val="00E121C4"/>
    <w:rsid w:val="00E52C2B"/>
    <w:rsid w:val="00E60B3D"/>
    <w:rsid w:val="00E71C83"/>
    <w:rsid w:val="00E7526A"/>
    <w:rsid w:val="00E82447"/>
    <w:rsid w:val="00E9018C"/>
    <w:rsid w:val="00EA1514"/>
    <w:rsid w:val="00EA24B7"/>
    <w:rsid w:val="00EA3ECD"/>
    <w:rsid w:val="00EA6571"/>
    <w:rsid w:val="00EB3D71"/>
    <w:rsid w:val="00ED1D21"/>
    <w:rsid w:val="00ED6EF0"/>
    <w:rsid w:val="00EE0ABB"/>
    <w:rsid w:val="00EF3A3A"/>
    <w:rsid w:val="00F1796B"/>
    <w:rsid w:val="00F24903"/>
    <w:rsid w:val="00F26CCC"/>
    <w:rsid w:val="00F35969"/>
    <w:rsid w:val="00F54614"/>
    <w:rsid w:val="00F56169"/>
    <w:rsid w:val="00F6082C"/>
    <w:rsid w:val="00F80EEF"/>
    <w:rsid w:val="00F97B3C"/>
    <w:rsid w:val="00FA7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qua,#cff,#ffc,white"/>
    </o:shapedefaults>
    <o:shapelayout v:ext="edit">
      <o:idmap v:ext="edit" data="1"/>
    </o:shapelayout>
  </w:shapeDefaults>
  <w:decimalSymbol w:val="."/>
  <w:listSeparator w:val=","/>
  <w14:docId w14:val="4724948F"/>
  <w15:chartTrackingRefBased/>
  <w15:docId w15:val="{D46AE989-27B9-48C4-B5FD-2940EE529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A80"/>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semiHidden/>
    <w:unhideWhenUsed/>
    <w:qFormat/>
    <w:rsid w:val="00A64D47"/>
    <w:pPr>
      <w:keepNext/>
      <w:keepLines/>
      <w:spacing w:before="40" w:after="0"/>
      <w:outlineLvl w:val="1"/>
    </w:pPr>
    <w:rPr>
      <w:rFonts w:asciiTheme="majorHAnsi" w:eastAsiaTheme="majorEastAsia" w:hAnsiTheme="majorHAnsi" w:cstheme="majorBidi"/>
      <w:color w:val="6D1D6A" w:themeColor="accent1" w:themeShade="BF"/>
      <w:sz w:val="26"/>
      <w:szCs w:val="26"/>
    </w:rPr>
  </w:style>
  <w:style w:type="paragraph" w:styleId="Heading3">
    <w:name w:val="heading 3"/>
    <w:basedOn w:val="Normal"/>
    <w:next w:val="Normal"/>
    <w:link w:val="Heading3Char"/>
    <w:uiPriority w:val="9"/>
    <w:semiHidden/>
    <w:unhideWhenUsed/>
    <w:qFormat/>
    <w:rsid w:val="00EA6571"/>
    <w:pPr>
      <w:keepNext/>
      <w:keepLines/>
      <w:spacing w:before="40" w:after="0"/>
      <w:outlineLvl w:val="2"/>
    </w:pPr>
    <w:rPr>
      <w:rFonts w:asciiTheme="majorHAnsi" w:eastAsiaTheme="majorEastAsia" w:hAnsiTheme="majorHAnsi" w:cstheme="majorBidi"/>
      <w:color w:val="481346"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27C3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27C3E"/>
  </w:style>
  <w:style w:type="character" w:customStyle="1" w:styleId="eop">
    <w:name w:val="eop"/>
    <w:basedOn w:val="DefaultParagraphFont"/>
    <w:rsid w:val="00027C3E"/>
  </w:style>
  <w:style w:type="character" w:styleId="Hyperlink">
    <w:name w:val="Hyperlink"/>
    <w:basedOn w:val="DefaultParagraphFont"/>
    <w:uiPriority w:val="99"/>
    <w:unhideWhenUsed/>
    <w:rsid w:val="00DE128E"/>
    <w:rPr>
      <w:color w:val="0066FF" w:themeColor="hyperlink"/>
      <w:u w:val="single"/>
    </w:rPr>
  </w:style>
  <w:style w:type="character" w:styleId="UnresolvedMention">
    <w:name w:val="Unresolved Mention"/>
    <w:basedOn w:val="DefaultParagraphFont"/>
    <w:uiPriority w:val="99"/>
    <w:semiHidden/>
    <w:unhideWhenUsed/>
    <w:rsid w:val="00DE128E"/>
    <w:rPr>
      <w:color w:val="605E5C"/>
      <w:shd w:val="clear" w:color="auto" w:fill="E1DFDD"/>
    </w:rPr>
  </w:style>
  <w:style w:type="character" w:styleId="FollowedHyperlink">
    <w:name w:val="FollowedHyperlink"/>
    <w:basedOn w:val="DefaultParagraphFont"/>
    <w:uiPriority w:val="99"/>
    <w:semiHidden/>
    <w:unhideWhenUsed/>
    <w:rsid w:val="00DE128E"/>
    <w:rPr>
      <w:color w:val="666699" w:themeColor="followedHyperlink"/>
      <w:u w:val="single"/>
    </w:rPr>
  </w:style>
  <w:style w:type="table" w:styleId="TableGrid">
    <w:name w:val="Table Grid"/>
    <w:basedOn w:val="TableNormal"/>
    <w:uiPriority w:val="59"/>
    <w:rsid w:val="00E5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2C2B"/>
    <w:pPr>
      <w:spacing w:before="100" w:beforeAutospacing="1" w:after="100" w:afterAutospacing="1" w:line="240" w:lineRule="auto"/>
    </w:pPr>
    <w:rPr>
      <w:rFonts w:ascii="Times New Roman" w:hAnsi="Times New Roman" w:cs="Times New Roman"/>
      <w:sz w:val="24"/>
      <w:szCs w:val="24"/>
      <w:lang w:eastAsia="en-AU"/>
    </w:rPr>
  </w:style>
  <w:style w:type="paragraph" w:styleId="NoSpacing">
    <w:name w:val="No Spacing"/>
    <w:uiPriority w:val="1"/>
    <w:qFormat/>
    <w:rsid w:val="00EB3D71"/>
    <w:pPr>
      <w:spacing w:after="0" w:line="240" w:lineRule="auto"/>
    </w:pPr>
  </w:style>
  <w:style w:type="paragraph" w:styleId="ListParagraph">
    <w:name w:val="List Paragraph"/>
    <w:basedOn w:val="Normal"/>
    <w:uiPriority w:val="34"/>
    <w:qFormat/>
    <w:rsid w:val="008B4D2C"/>
    <w:pPr>
      <w:ind w:left="720"/>
      <w:contextualSpacing/>
    </w:pPr>
  </w:style>
  <w:style w:type="character" w:customStyle="1" w:styleId="Heading1Char">
    <w:name w:val="Heading 1 Char"/>
    <w:basedOn w:val="DefaultParagraphFont"/>
    <w:link w:val="Heading1"/>
    <w:uiPriority w:val="9"/>
    <w:rsid w:val="000F6A80"/>
    <w:rPr>
      <w:rFonts w:asciiTheme="majorHAnsi" w:eastAsiaTheme="majorEastAsia" w:hAnsiTheme="majorHAnsi" w:cstheme="majorBidi"/>
      <w:color w:val="6D1D6A" w:themeColor="accent1" w:themeShade="BF"/>
      <w:sz w:val="32"/>
      <w:szCs w:val="32"/>
    </w:rPr>
  </w:style>
  <w:style w:type="paragraph" w:styleId="PlainText">
    <w:name w:val="Plain Text"/>
    <w:basedOn w:val="Normal"/>
    <w:link w:val="PlainTextChar"/>
    <w:uiPriority w:val="99"/>
    <w:semiHidden/>
    <w:unhideWhenUsed/>
    <w:rsid w:val="00BC41A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C41A5"/>
    <w:rPr>
      <w:rFonts w:ascii="Consolas" w:hAnsi="Consolas" w:cs="Consolas"/>
      <w:sz w:val="21"/>
      <w:szCs w:val="21"/>
    </w:rPr>
  </w:style>
  <w:style w:type="character" w:customStyle="1" w:styleId="Heading3Char">
    <w:name w:val="Heading 3 Char"/>
    <w:basedOn w:val="DefaultParagraphFont"/>
    <w:link w:val="Heading3"/>
    <w:uiPriority w:val="9"/>
    <w:semiHidden/>
    <w:rsid w:val="00EA6571"/>
    <w:rPr>
      <w:rFonts w:asciiTheme="majorHAnsi" w:eastAsiaTheme="majorEastAsia" w:hAnsiTheme="majorHAnsi" w:cstheme="majorBidi"/>
      <w:color w:val="481346" w:themeColor="accent1" w:themeShade="7F"/>
      <w:sz w:val="24"/>
      <w:szCs w:val="24"/>
    </w:rPr>
  </w:style>
  <w:style w:type="paragraph" w:styleId="Caption">
    <w:name w:val="caption"/>
    <w:basedOn w:val="Normal"/>
    <w:next w:val="Normal"/>
    <w:uiPriority w:val="35"/>
    <w:unhideWhenUsed/>
    <w:qFormat/>
    <w:rsid w:val="00B704C2"/>
    <w:pPr>
      <w:spacing w:line="240" w:lineRule="auto"/>
    </w:pPr>
    <w:rPr>
      <w:i/>
      <w:iCs/>
      <w:color w:val="632E62" w:themeColor="text2"/>
      <w:sz w:val="18"/>
      <w:szCs w:val="18"/>
    </w:rPr>
  </w:style>
  <w:style w:type="character" w:customStyle="1" w:styleId="Heading2Char">
    <w:name w:val="Heading 2 Char"/>
    <w:basedOn w:val="DefaultParagraphFont"/>
    <w:link w:val="Heading2"/>
    <w:uiPriority w:val="9"/>
    <w:semiHidden/>
    <w:rsid w:val="00A64D47"/>
    <w:rPr>
      <w:rFonts w:asciiTheme="majorHAnsi" w:eastAsiaTheme="majorEastAsia" w:hAnsiTheme="majorHAnsi" w:cstheme="majorBidi"/>
      <w:color w:val="6D1D6A"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493">
      <w:bodyDiv w:val="1"/>
      <w:marLeft w:val="0"/>
      <w:marRight w:val="0"/>
      <w:marTop w:val="0"/>
      <w:marBottom w:val="0"/>
      <w:divBdr>
        <w:top w:val="none" w:sz="0" w:space="0" w:color="auto"/>
        <w:left w:val="none" w:sz="0" w:space="0" w:color="auto"/>
        <w:bottom w:val="none" w:sz="0" w:space="0" w:color="auto"/>
        <w:right w:val="none" w:sz="0" w:space="0" w:color="auto"/>
      </w:divBdr>
    </w:div>
    <w:div w:id="56904217">
      <w:bodyDiv w:val="1"/>
      <w:marLeft w:val="0"/>
      <w:marRight w:val="0"/>
      <w:marTop w:val="0"/>
      <w:marBottom w:val="0"/>
      <w:divBdr>
        <w:top w:val="none" w:sz="0" w:space="0" w:color="auto"/>
        <w:left w:val="none" w:sz="0" w:space="0" w:color="auto"/>
        <w:bottom w:val="none" w:sz="0" w:space="0" w:color="auto"/>
        <w:right w:val="none" w:sz="0" w:space="0" w:color="auto"/>
      </w:divBdr>
    </w:div>
    <w:div w:id="64618656">
      <w:bodyDiv w:val="1"/>
      <w:marLeft w:val="0"/>
      <w:marRight w:val="0"/>
      <w:marTop w:val="0"/>
      <w:marBottom w:val="0"/>
      <w:divBdr>
        <w:top w:val="none" w:sz="0" w:space="0" w:color="auto"/>
        <w:left w:val="none" w:sz="0" w:space="0" w:color="auto"/>
        <w:bottom w:val="none" w:sz="0" w:space="0" w:color="auto"/>
        <w:right w:val="none" w:sz="0" w:space="0" w:color="auto"/>
      </w:divBdr>
    </w:div>
    <w:div w:id="93213303">
      <w:bodyDiv w:val="1"/>
      <w:marLeft w:val="0"/>
      <w:marRight w:val="0"/>
      <w:marTop w:val="0"/>
      <w:marBottom w:val="0"/>
      <w:divBdr>
        <w:top w:val="none" w:sz="0" w:space="0" w:color="auto"/>
        <w:left w:val="none" w:sz="0" w:space="0" w:color="auto"/>
        <w:bottom w:val="none" w:sz="0" w:space="0" w:color="auto"/>
        <w:right w:val="none" w:sz="0" w:space="0" w:color="auto"/>
      </w:divBdr>
    </w:div>
    <w:div w:id="134689270">
      <w:bodyDiv w:val="1"/>
      <w:marLeft w:val="0"/>
      <w:marRight w:val="0"/>
      <w:marTop w:val="0"/>
      <w:marBottom w:val="0"/>
      <w:divBdr>
        <w:top w:val="none" w:sz="0" w:space="0" w:color="auto"/>
        <w:left w:val="none" w:sz="0" w:space="0" w:color="auto"/>
        <w:bottom w:val="none" w:sz="0" w:space="0" w:color="auto"/>
        <w:right w:val="none" w:sz="0" w:space="0" w:color="auto"/>
      </w:divBdr>
    </w:div>
    <w:div w:id="143815782">
      <w:bodyDiv w:val="1"/>
      <w:marLeft w:val="0"/>
      <w:marRight w:val="0"/>
      <w:marTop w:val="0"/>
      <w:marBottom w:val="0"/>
      <w:divBdr>
        <w:top w:val="none" w:sz="0" w:space="0" w:color="auto"/>
        <w:left w:val="none" w:sz="0" w:space="0" w:color="auto"/>
        <w:bottom w:val="none" w:sz="0" w:space="0" w:color="auto"/>
        <w:right w:val="none" w:sz="0" w:space="0" w:color="auto"/>
      </w:divBdr>
    </w:div>
    <w:div w:id="152376253">
      <w:bodyDiv w:val="1"/>
      <w:marLeft w:val="0"/>
      <w:marRight w:val="0"/>
      <w:marTop w:val="0"/>
      <w:marBottom w:val="0"/>
      <w:divBdr>
        <w:top w:val="none" w:sz="0" w:space="0" w:color="auto"/>
        <w:left w:val="none" w:sz="0" w:space="0" w:color="auto"/>
        <w:bottom w:val="none" w:sz="0" w:space="0" w:color="auto"/>
        <w:right w:val="none" w:sz="0" w:space="0" w:color="auto"/>
      </w:divBdr>
    </w:div>
    <w:div w:id="158152928">
      <w:bodyDiv w:val="1"/>
      <w:marLeft w:val="0"/>
      <w:marRight w:val="0"/>
      <w:marTop w:val="0"/>
      <w:marBottom w:val="0"/>
      <w:divBdr>
        <w:top w:val="none" w:sz="0" w:space="0" w:color="auto"/>
        <w:left w:val="none" w:sz="0" w:space="0" w:color="auto"/>
        <w:bottom w:val="none" w:sz="0" w:space="0" w:color="auto"/>
        <w:right w:val="none" w:sz="0" w:space="0" w:color="auto"/>
      </w:divBdr>
    </w:div>
    <w:div w:id="160705610">
      <w:bodyDiv w:val="1"/>
      <w:marLeft w:val="0"/>
      <w:marRight w:val="0"/>
      <w:marTop w:val="0"/>
      <w:marBottom w:val="0"/>
      <w:divBdr>
        <w:top w:val="none" w:sz="0" w:space="0" w:color="auto"/>
        <w:left w:val="none" w:sz="0" w:space="0" w:color="auto"/>
        <w:bottom w:val="none" w:sz="0" w:space="0" w:color="auto"/>
        <w:right w:val="none" w:sz="0" w:space="0" w:color="auto"/>
      </w:divBdr>
    </w:div>
    <w:div w:id="172183172">
      <w:bodyDiv w:val="1"/>
      <w:marLeft w:val="0"/>
      <w:marRight w:val="0"/>
      <w:marTop w:val="0"/>
      <w:marBottom w:val="0"/>
      <w:divBdr>
        <w:top w:val="none" w:sz="0" w:space="0" w:color="auto"/>
        <w:left w:val="none" w:sz="0" w:space="0" w:color="auto"/>
        <w:bottom w:val="none" w:sz="0" w:space="0" w:color="auto"/>
        <w:right w:val="none" w:sz="0" w:space="0" w:color="auto"/>
      </w:divBdr>
    </w:div>
    <w:div w:id="213929976">
      <w:bodyDiv w:val="1"/>
      <w:marLeft w:val="0"/>
      <w:marRight w:val="0"/>
      <w:marTop w:val="0"/>
      <w:marBottom w:val="0"/>
      <w:divBdr>
        <w:top w:val="none" w:sz="0" w:space="0" w:color="auto"/>
        <w:left w:val="none" w:sz="0" w:space="0" w:color="auto"/>
        <w:bottom w:val="none" w:sz="0" w:space="0" w:color="auto"/>
        <w:right w:val="none" w:sz="0" w:space="0" w:color="auto"/>
      </w:divBdr>
    </w:div>
    <w:div w:id="237978779">
      <w:bodyDiv w:val="1"/>
      <w:marLeft w:val="0"/>
      <w:marRight w:val="0"/>
      <w:marTop w:val="0"/>
      <w:marBottom w:val="0"/>
      <w:divBdr>
        <w:top w:val="none" w:sz="0" w:space="0" w:color="auto"/>
        <w:left w:val="none" w:sz="0" w:space="0" w:color="auto"/>
        <w:bottom w:val="none" w:sz="0" w:space="0" w:color="auto"/>
        <w:right w:val="none" w:sz="0" w:space="0" w:color="auto"/>
      </w:divBdr>
    </w:div>
    <w:div w:id="278492437">
      <w:bodyDiv w:val="1"/>
      <w:marLeft w:val="0"/>
      <w:marRight w:val="0"/>
      <w:marTop w:val="0"/>
      <w:marBottom w:val="0"/>
      <w:divBdr>
        <w:top w:val="none" w:sz="0" w:space="0" w:color="auto"/>
        <w:left w:val="none" w:sz="0" w:space="0" w:color="auto"/>
        <w:bottom w:val="none" w:sz="0" w:space="0" w:color="auto"/>
        <w:right w:val="none" w:sz="0" w:space="0" w:color="auto"/>
      </w:divBdr>
    </w:div>
    <w:div w:id="297533563">
      <w:bodyDiv w:val="1"/>
      <w:marLeft w:val="0"/>
      <w:marRight w:val="0"/>
      <w:marTop w:val="0"/>
      <w:marBottom w:val="0"/>
      <w:divBdr>
        <w:top w:val="none" w:sz="0" w:space="0" w:color="auto"/>
        <w:left w:val="none" w:sz="0" w:space="0" w:color="auto"/>
        <w:bottom w:val="none" w:sz="0" w:space="0" w:color="auto"/>
        <w:right w:val="none" w:sz="0" w:space="0" w:color="auto"/>
      </w:divBdr>
    </w:div>
    <w:div w:id="301354212">
      <w:bodyDiv w:val="1"/>
      <w:marLeft w:val="0"/>
      <w:marRight w:val="0"/>
      <w:marTop w:val="0"/>
      <w:marBottom w:val="0"/>
      <w:divBdr>
        <w:top w:val="none" w:sz="0" w:space="0" w:color="auto"/>
        <w:left w:val="none" w:sz="0" w:space="0" w:color="auto"/>
        <w:bottom w:val="none" w:sz="0" w:space="0" w:color="auto"/>
        <w:right w:val="none" w:sz="0" w:space="0" w:color="auto"/>
      </w:divBdr>
    </w:div>
    <w:div w:id="308294499">
      <w:bodyDiv w:val="1"/>
      <w:marLeft w:val="0"/>
      <w:marRight w:val="0"/>
      <w:marTop w:val="0"/>
      <w:marBottom w:val="0"/>
      <w:divBdr>
        <w:top w:val="none" w:sz="0" w:space="0" w:color="auto"/>
        <w:left w:val="none" w:sz="0" w:space="0" w:color="auto"/>
        <w:bottom w:val="none" w:sz="0" w:space="0" w:color="auto"/>
        <w:right w:val="none" w:sz="0" w:space="0" w:color="auto"/>
      </w:divBdr>
    </w:div>
    <w:div w:id="308435763">
      <w:bodyDiv w:val="1"/>
      <w:marLeft w:val="0"/>
      <w:marRight w:val="0"/>
      <w:marTop w:val="0"/>
      <w:marBottom w:val="0"/>
      <w:divBdr>
        <w:top w:val="none" w:sz="0" w:space="0" w:color="auto"/>
        <w:left w:val="none" w:sz="0" w:space="0" w:color="auto"/>
        <w:bottom w:val="none" w:sz="0" w:space="0" w:color="auto"/>
        <w:right w:val="none" w:sz="0" w:space="0" w:color="auto"/>
      </w:divBdr>
    </w:div>
    <w:div w:id="333725081">
      <w:bodyDiv w:val="1"/>
      <w:marLeft w:val="0"/>
      <w:marRight w:val="0"/>
      <w:marTop w:val="0"/>
      <w:marBottom w:val="0"/>
      <w:divBdr>
        <w:top w:val="none" w:sz="0" w:space="0" w:color="auto"/>
        <w:left w:val="none" w:sz="0" w:space="0" w:color="auto"/>
        <w:bottom w:val="none" w:sz="0" w:space="0" w:color="auto"/>
        <w:right w:val="none" w:sz="0" w:space="0" w:color="auto"/>
      </w:divBdr>
    </w:div>
    <w:div w:id="356201922">
      <w:bodyDiv w:val="1"/>
      <w:marLeft w:val="0"/>
      <w:marRight w:val="0"/>
      <w:marTop w:val="0"/>
      <w:marBottom w:val="0"/>
      <w:divBdr>
        <w:top w:val="none" w:sz="0" w:space="0" w:color="auto"/>
        <w:left w:val="none" w:sz="0" w:space="0" w:color="auto"/>
        <w:bottom w:val="none" w:sz="0" w:space="0" w:color="auto"/>
        <w:right w:val="none" w:sz="0" w:space="0" w:color="auto"/>
      </w:divBdr>
    </w:div>
    <w:div w:id="373504012">
      <w:bodyDiv w:val="1"/>
      <w:marLeft w:val="0"/>
      <w:marRight w:val="0"/>
      <w:marTop w:val="0"/>
      <w:marBottom w:val="0"/>
      <w:divBdr>
        <w:top w:val="none" w:sz="0" w:space="0" w:color="auto"/>
        <w:left w:val="none" w:sz="0" w:space="0" w:color="auto"/>
        <w:bottom w:val="none" w:sz="0" w:space="0" w:color="auto"/>
        <w:right w:val="none" w:sz="0" w:space="0" w:color="auto"/>
      </w:divBdr>
    </w:div>
    <w:div w:id="394813741">
      <w:bodyDiv w:val="1"/>
      <w:marLeft w:val="0"/>
      <w:marRight w:val="0"/>
      <w:marTop w:val="0"/>
      <w:marBottom w:val="0"/>
      <w:divBdr>
        <w:top w:val="none" w:sz="0" w:space="0" w:color="auto"/>
        <w:left w:val="none" w:sz="0" w:space="0" w:color="auto"/>
        <w:bottom w:val="none" w:sz="0" w:space="0" w:color="auto"/>
        <w:right w:val="none" w:sz="0" w:space="0" w:color="auto"/>
      </w:divBdr>
    </w:div>
    <w:div w:id="407076357">
      <w:bodyDiv w:val="1"/>
      <w:marLeft w:val="0"/>
      <w:marRight w:val="0"/>
      <w:marTop w:val="0"/>
      <w:marBottom w:val="0"/>
      <w:divBdr>
        <w:top w:val="none" w:sz="0" w:space="0" w:color="auto"/>
        <w:left w:val="none" w:sz="0" w:space="0" w:color="auto"/>
        <w:bottom w:val="none" w:sz="0" w:space="0" w:color="auto"/>
        <w:right w:val="none" w:sz="0" w:space="0" w:color="auto"/>
      </w:divBdr>
    </w:div>
    <w:div w:id="414397078">
      <w:bodyDiv w:val="1"/>
      <w:marLeft w:val="0"/>
      <w:marRight w:val="0"/>
      <w:marTop w:val="0"/>
      <w:marBottom w:val="0"/>
      <w:divBdr>
        <w:top w:val="none" w:sz="0" w:space="0" w:color="auto"/>
        <w:left w:val="none" w:sz="0" w:space="0" w:color="auto"/>
        <w:bottom w:val="none" w:sz="0" w:space="0" w:color="auto"/>
        <w:right w:val="none" w:sz="0" w:space="0" w:color="auto"/>
      </w:divBdr>
    </w:div>
    <w:div w:id="416443249">
      <w:bodyDiv w:val="1"/>
      <w:marLeft w:val="0"/>
      <w:marRight w:val="0"/>
      <w:marTop w:val="0"/>
      <w:marBottom w:val="0"/>
      <w:divBdr>
        <w:top w:val="none" w:sz="0" w:space="0" w:color="auto"/>
        <w:left w:val="none" w:sz="0" w:space="0" w:color="auto"/>
        <w:bottom w:val="none" w:sz="0" w:space="0" w:color="auto"/>
        <w:right w:val="none" w:sz="0" w:space="0" w:color="auto"/>
      </w:divBdr>
    </w:div>
    <w:div w:id="436100226">
      <w:bodyDiv w:val="1"/>
      <w:marLeft w:val="0"/>
      <w:marRight w:val="0"/>
      <w:marTop w:val="0"/>
      <w:marBottom w:val="0"/>
      <w:divBdr>
        <w:top w:val="none" w:sz="0" w:space="0" w:color="auto"/>
        <w:left w:val="none" w:sz="0" w:space="0" w:color="auto"/>
        <w:bottom w:val="none" w:sz="0" w:space="0" w:color="auto"/>
        <w:right w:val="none" w:sz="0" w:space="0" w:color="auto"/>
      </w:divBdr>
    </w:div>
    <w:div w:id="437679672">
      <w:bodyDiv w:val="1"/>
      <w:marLeft w:val="0"/>
      <w:marRight w:val="0"/>
      <w:marTop w:val="0"/>
      <w:marBottom w:val="0"/>
      <w:divBdr>
        <w:top w:val="none" w:sz="0" w:space="0" w:color="auto"/>
        <w:left w:val="none" w:sz="0" w:space="0" w:color="auto"/>
        <w:bottom w:val="none" w:sz="0" w:space="0" w:color="auto"/>
        <w:right w:val="none" w:sz="0" w:space="0" w:color="auto"/>
      </w:divBdr>
    </w:div>
    <w:div w:id="469440854">
      <w:bodyDiv w:val="1"/>
      <w:marLeft w:val="0"/>
      <w:marRight w:val="0"/>
      <w:marTop w:val="0"/>
      <w:marBottom w:val="0"/>
      <w:divBdr>
        <w:top w:val="none" w:sz="0" w:space="0" w:color="auto"/>
        <w:left w:val="none" w:sz="0" w:space="0" w:color="auto"/>
        <w:bottom w:val="none" w:sz="0" w:space="0" w:color="auto"/>
        <w:right w:val="none" w:sz="0" w:space="0" w:color="auto"/>
      </w:divBdr>
    </w:div>
    <w:div w:id="494806090">
      <w:bodyDiv w:val="1"/>
      <w:marLeft w:val="0"/>
      <w:marRight w:val="0"/>
      <w:marTop w:val="0"/>
      <w:marBottom w:val="0"/>
      <w:divBdr>
        <w:top w:val="none" w:sz="0" w:space="0" w:color="auto"/>
        <w:left w:val="none" w:sz="0" w:space="0" w:color="auto"/>
        <w:bottom w:val="none" w:sz="0" w:space="0" w:color="auto"/>
        <w:right w:val="none" w:sz="0" w:space="0" w:color="auto"/>
      </w:divBdr>
    </w:div>
    <w:div w:id="517889709">
      <w:bodyDiv w:val="1"/>
      <w:marLeft w:val="0"/>
      <w:marRight w:val="0"/>
      <w:marTop w:val="0"/>
      <w:marBottom w:val="0"/>
      <w:divBdr>
        <w:top w:val="none" w:sz="0" w:space="0" w:color="auto"/>
        <w:left w:val="none" w:sz="0" w:space="0" w:color="auto"/>
        <w:bottom w:val="none" w:sz="0" w:space="0" w:color="auto"/>
        <w:right w:val="none" w:sz="0" w:space="0" w:color="auto"/>
      </w:divBdr>
    </w:div>
    <w:div w:id="553201806">
      <w:bodyDiv w:val="1"/>
      <w:marLeft w:val="0"/>
      <w:marRight w:val="0"/>
      <w:marTop w:val="0"/>
      <w:marBottom w:val="0"/>
      <w:divBdr>
        <w:top w:val="none" w:sz="0" w:space="0" w:color="auto"/>
        <w:left w:val="none" w:sz="0" w:space="0" w:color="auto"/>
        <w:bottom w:val="none" w:sz="0" w:space="0" w:color="auto"/>
        <w:right w:val="none" w:sz="0" w:space="0" w:color="auto"/>
      </w:divBdr>
    </w:div>
    <w:div w:id="564531353">
      <w:bodyDiv w:val="1"/>
      <w:marLeft w:val="0"/>
      <w:marRight w:val="0"/>
      <w:marTop w:val="0"/>
      <w:marBottom w:val="0"/>
      <w:divBdr>
        <w:top w:val="none" w:sz="0" w:space="0" w:color="auto"/>
        <w:left w:val="none" w:sz="0" w:space="0" w:color="auto"/>
        <w:bottom w:val="none" w:sz="0" w:space="0" w:color="auto"/>
        <w:right w:val="none" w:sz="0" w:space="0" w:color="auto"/>
      </w:divBdr>
    </w:div>
    <w:div w:id="567687865">
      <w:bodyDiv w:val="1"/>
      <w:marLeft w:val="0"/>
      <w:marRight w:val="0"/>
      <w:marTop w:val="0"/>
      <w:marBottom w:val="0"/>
      <w:divBdr>
        <w:top w:val="none" w:sz="0" w:space="0" w:color="auto"/>
        <w:left w:val="none" w:sz="0" w:space="0" w:color="auto"/>
        <w:bottom w:val="none" w:sz="0" w:space="0" w:color="auto"/>
        <w:right w:val="none" w:sz="0" w:space="0" w:color="auto"/>
      </w:divBdr>
    </w:div>
    <w:div w:id="573054899">
      <w:bodyDiv w:val="1"/>
      <w:marLeft w:val="0"/>
      <w:marRight w:val="0"/>
      <w:marTop w:val="0"/>
      <w:marBottom w:val="0"/>
      <w:divBdr>
        <w:top w:val="none" w:sz="0" w:space="0" w:color="auto"/>
        <w:left w:val="none" w:sz="0" w:space="0" w:color="auto"/>
        <w:bottom w:val="none" w:sz="0" w:space="0" w:color="auto"/>
        <w:right w:val="none" w:sz="0" w:space="0" w:color="auto"/>
      </w:divBdr>
    </w:div>
    <w:div w:id="577251291">
      <w:bodyDiv w:val="1"/>
      <w:marLeft w:val="0"/>
      <w:marRight w:val="0"/>
      <w:marTop w:val="0"/>
      <w:marBottom w:val="0"/>
      <w:divBdr>
        <w:top w:val="none" w:sz="0" w:space="0" w:color="auto"/>
        <w:left w:val="none" w:sz="0" w:space="0" w:color="auto"/>
        <w:bottom w:val="none" w:sz="0" w:space="0" w:color="auto"/>
        <w:right w:val="none" w:sz="0" w:space="0" w:color="auto"/>
      </w:divBdr>
    </w:div>
    <w:div w:id="584538937">
      <w:bodyDiv w:val="1"/>
      <w:marLeft w:val="0"/>
      <w:marRight w:val="0"/>
      <w:marTop w:val="0"/>
      <w:marBottom w:val="0"/>
      <w:divBdr>
        <w:top w:val="none" w:sz="0" w:space="0" w:color="auto"/>
        <w:left w:val="none" w:sz="0" w:space="0" w:color="auto"/>
        <w:bottom w:val="none" w:sz="0" w:space="0" w:color="auto"/>
        <w:right w:val="none" w:sz="0" w:space="0" w:color="auto"/>
      </w:divBdr>
    </w:div>
    <w:div w:id="597062807">
      <w:bodyDiv w:val="1"/>
      <w:marLeft w:val="0"/>
      <w:marRight w:val="0"/>
      <w:marTop w:val="0"/>
      <w:marBottom w:val="0"/>
      <w:divBdr>
        <w:top w:val="none" w:sz="0" w:space="0" w:color="auto"/>
        <w:left w:val="none" w:sz="0" w:space="0" w:color="auto"/>
        <w:bottom w:val="none" w:sz="0" w:space="0" w:color="auto"/>
        <w:right w:val="none" w:sz="0" w:space="0" w:color="auto"/>
      </w:divBdr>
    </w:div>
    <w:div w:id="598562327">
      <w:bodyDiv w:val="1"/>
      <w:marLeft w:val="0"/>
      <w:marRight w:val="0"/>
      <w:marTop w:val="0"/>
      <w:marBottom w:val="0"/>
      <w:divBdr>
        <w:top w:val="none" w:sz="0" w:space="0" w:color="auto"/>
        <w:left w:val="none" w:sz="0" w:space="0" w:color="auto"/>
        <w:bottom w:val="none" w:sz="0" w:space="0" w:color="auto"/>
        <w:right w:val="none" w:sz="0" w:space="0" w:color="auto"/>
      </w:divBdr>
    </w:div>
    <w:div w:id="602374122">
      <w:bodyDiv w:val="1"/>
      <w:marLeft w:val="0"/>
      <w:marRight w:val="0"/>
      <w:marTop w:val="0"/>
      <w:marBottom w:val="0"/>
      <w:divBdr>
        <w:top w:val="none" w:sz="0" w:space="0" w:color="auto"/>
        <w:left w:val="none" w:sz="0" w:space="0" w:color="auto"/>
        <w:bottom w:val="none" w:sz="0" w:space="0" w:color="auto"/>
        <w:right w:val="none" w:sz="0" w:space="0" w:color="auto"/>
      </w:divBdr>
    </w:div>
    <w:div w:id="615525608">
      <w:bodyDiv w:val="1"/>
      <w:marLeft w:val="0"/>
      <w:marRight w:val="0"/>
      <w:marTop w:val="0"/>
      <w:marBottom w:val="0"/>
      <w:divBdr>
        <w:top w:val="none" w:sz="0" w:space="0" w:color="auto"/>
        <w:left w:val="none" w:sz="0" w:space="0" w:color="auto"/>
        <w:bottom w:val="none" w:sz="0" w:space="0" w:color="auto"/>
        <w:right w:val="none" w:sz="0" w:space="0" w:color="auto"/>
      </w:divBdr>
    </w:div>
    <w:div w:id="622931353">
      <w:bodyDiv w:val="1"/>
      <w:marLeft w:val="0"/>
      <w:marRight w:val="0"/>
      <w:marTop w:val="0"/>
      <w:marBottom w:val="0"/>
      <w:divBdr>
        <w:top w:val="none" w:sz="0" w:space="0" w:color="auto"/>
        <w:left w:val="none" w:sz="0" w:space="0" w:color="auto"/>
        <w:bottom w:val="none" w:sz="0" w:space="0" w:color="auto"/>
        <w:right w:val="none" w:sz="0" w:space="0" w:color="auto"/>
      </w:divBdr>
    </w:div>
    <w:div w:id="623538620">
      <w:bodyDiv w:val="1"/>
      <w:marLeft w:val="0"/>
      <w:marRight w:val="0"/>
      <w:marTop w:val="0"/>
      <w:marBottom w:val="0"/>
      <w:divBdr>
        <w:top w:val="none" w:sz="0" w:space="0" w:color="auto"/>
        <w:left w:val="none" w:sz="0" w:space="0" w:color="auto"/>
        <w:bottom w:val="none" w:sz="0" w:space="0" w:color="auto"/>
        <w:right w:val="none" w:sz="0" w:space="0" w:color="auto"/>
      </w:divBdr>
    </w:div>
    <w:div w:id="633872060">
      <w:bodyDiv w:val="1"/>
      <w:marLeft w:val="0"/>
      <w:marRight w:val="0"/>
      <w:marTop w:val="0"/>
      <w:marBottom w:val="0"/>
      <w:divBdr>
        <w:top w:val="none" w:sz="0" w:space="0" w:color="auto"/>
        <w:left w:val="none" w:sz="0" w:space="0" w:color="auto"/>
        <w:bottom w:val="none" w:sz="0" w:space="0" w:color="auto"/>
        <w:right w:val="none" w:sz="0" w:space="0" w:color="auto"/>
      </w:divBdr>
    </w:div>
    <w:div w:id="653142219">
      <w:bodyDiv w:val="1"/>
      <w:marLeft w:val="0"/>
      <w:marRight w:val="0"/>
      <w:marTop w:val="0"/>
      <w:marBottom w:val="0"/>
      <w:divBdr>
        <w:top w:val="none" w:sz="0" w:space="0" w:color="auto"/>
        <w:left w:val="none" w:sz="0" w:space="0" w:color="auto"/>
        <w:bottom w:val="none" w:sz="0" w:space="0" w:color="auto"/>
        <w:right w:val="none" w:sz="0" w:space="0" w:color="auto"/>
      </w:divBdr>
    </w:div>
    <w:div w:id="653721664">
      <w:bodyDiv w:val="1"/>
      <w:marLeft w:val="0"/>
      <w:marRight w:val="0"/>
      <w:marTop w:val="0"/>
      <w:marBottom w:val="0"/>
      <w:divBdr>
        <w:top w:val="none" w:sz="0" w:space="0" w:color="auto"/>
        <w:left w:val="none" w:sz="0" w:space="0" w:color="auto"/>
        <w:bottom w:val="none" w:sz="0" w:space="0" w:color="auto"/>
        <w:right w:val="none" w:sz="0" w:space="0" w:color="auto"/>
      </w:divBdr>
    </w:div>
    <w:div w:id="656959698">
      <w:bodyDiv w:val="1"/>
      <w:marLeft w:val="0"/>
      <w:marRight w:val="0"/>
      <w:marTop w:val="0"/>
      <w:marBottom w:val="0"/>
      <w:divBdr>
        <w:top w:val="none" w:sz="0" w:space="0" w:color="auto"/>
        <w:left w:val="none" w:sz="0" w:space="0" w:color="auto"/>
        <w:bottom w:val="none" w:sz="0" w:space="0" w:color="auto"/>
        <w:right w:val="none" w:sz="0" w:space="0" w:color="auto"/>
      </w:divBdr>
    </w:div>
    <w:div w:id="659307221">
      <w:bodyDiv w:val="1"/>
      <w:marLeft w:val="0"/>
      <w:marRight w:val="0"/>
      <w:marTop w:val="0"/>
      <w:marBottom w:val="0"/>
      <w:divBdr>
        <w:top w:val="none" w:sz="0" w:space="0" w:color="auto"/>
        <w:left w:val="none" w:sz="0" w:space="0" w:color="auto"/>
        <w:bottom w:val="none" w:sz="0" w:space="0" w:color="auto"/>
        <w:right w:val="none" w:sz="0" w:space="0" w:color="auto"/>
      </w:divBdr>
    </w:div>
    <w:div w:id="663245122">
      <w:bodyDiv w:val="1"/>
      <w:marLeft w:val="0"/>
      <w:marRight w:val="0"/>
      <w:marTop w:val="0"/>
      <w:marBottom w:val="0"/>
      <w:divBdr>
        <w:top w:val="none" w:sz="0" w:space="0" w:color="auto"/>
        <w:left w:val="none" w:sz="0" w:space="0" w:color="auto"/>
        <w:bottom w:val="none" w:sz="0" w:space="0" w:color="auto"/>
        <w:right w:val="none" w:sz="0" w:space="0" w:color="auto"/>
      </w:divBdr>
    </w:div>
    <w:div w:id="665012763">
      <w:bodyDiv w:val="1"/>
      <w:marLeft w:val="0"/>
      <w:marRight w:val="0"/>
      <w:marTop w:val="0"/>
      <w:marBottom w:val="0"/>
      <w:divBdr>
        <w:top w:val="none" w:sz="0" w:space="0" w:color="auto"/>
        <w:left w:val="none" w:sz="0" w:space="0" w:color="auto"/>
        <w:bottom w:val="none" w:sz="0" w:space="0" w:color="auto"/>
        <w:right w:val="none" w:sz="0" w:space="0" w:color="auto"/>
      </w:divBdr>
    </w:div>
    <w:div w:id="712577234">
      <w:bodyDiv w:val="1"/>
      <w:marLeft w:val="0"/>
      <w:marRight w:val="0"/>
      <w:marTop w:val="0"/>
      <w:marBottom w:val="0"/>
      <w:divBdr>
        <w:top w:val="none" w:sz="0" w:space="0" w:color="auto"/>
        <w:left w:val="none" w:sz="0" w:space="0" w:color="auto"/>
        <w:bottom w:val="none" w:sz="0" w:space="0" w:color="auto"/>
        <w:right w:val="none" w:sz="0" w:space="0" w:color="auto"/>
      </w:divBdr>
    </w:div>
    <w:div w:id="714046065">
      <w:bodyDiv w:val="1"/>
      <w:marLeft w:val="0"/>
      <w:marRight w:val="0"/>
      <w:marTop w:val="0"/>
      <w:marBottom w:val="0"/>
      <w:divBdr>
        <w:top w:val="none" w:sz="0" w:space="0" w:color="auto"/>
        <w:left w:val="none" w:sz="0" w:space="0" w:color="auto"/>
        <w:bottom w:val="none" w:sz="0" w:space="0" w:color="auto"/>
        <w:right w:val="none" w:sz="0" w:space="0" w:color="auto"/>
      </w:divBdr>
    </w:div>
    <w:div w:id="742684559">
      <w:bodyDiv w:val="1"/>
      <w:marLeft w:val="0"/>
      <w:marRight w:val="0"/>
      <w:marTop w:val="0"/>
      <w:marBottom w:val="0"/>
      <w:divBdr>
        <w:top w:val="none" w:sz="0" w:space="0" w:color="auto"/>
        <w:left w:val="none" w:sz="0" w:space="0" w:color="auto"/>
        <w:bottom w:val="none" w:sz="0" w:space="0" w:color="auto"/>
        <w:right w:val="none" w:sz="0" w:space="0" w:color="auto"/>
      </w:divBdr>
    </w:div>
    <w:div w:id="770977989">
      <w:bodyDiv w:val="1"/>
      <w:marLeft w:val="0"/>
      <w:marRight w:val="0"/>
      <w:marTop w:val="0"/>
      <w:marBottom w:val="0"/>
      <w:divBdr>
        <w:top w:val="none" w:sz="0" w:space="0" w:color="auto"/>
        <w:left w:val="none" w:sz="0" w:space="0" w:color="auto"/>
        <w:bottom w:val="none" w:sz="0" w:space="0" w:color="auto"/>
        <w:right w:val="none" w:sz="0" w:space="0" w:color="auto"/>
      </w:divBdr>
    </w:div>
    <w:div w:id="821391250">
      <w:bodyDiv w:val="1"/>
      <w:marLeft w:val="0"/>
      <w:marRight w:val="0"/>
      <w:marTop w:val="0"/>
      <w:marBottom w:val="0"/>
      <w:divBdr>
        <w:top w:val="none" w:sz="0" w:space="0" w:color="auto"/>
        <w:left w:val="none" w:sz="0" w:space="0" w:color="auto"/>
        <w:bottom w:val="none" w:sz="0" w:space="0" w:color="auto"/>
        <w:right w:val="none" w:sz="0" w:space="0" w:color="auto"/>
      </w:divBdr>
    </w:div>
    <w:div w:id="837773984">
      <w:bodyDiv w:val="1"/>
      <w:marLeft w:val="0"/>
      <w:marRight w:val="0"/>
      <w:marTop w:val="0"/>
      <w:marBottom w:val="0"/>
      <w:divBdr>
        <w:top w:val="none" w:sz="0" w:space="0" w:color="auto"/>
        <w:left w:val="none" w:sz="0" w:space="0" w:color="auto"/>
        <w:bottom w:val="none" w:sz="0" w:space="0" w:color="auto"/>
        <w:right w:val="none" w:sz="0" w:space="0" w:color="auto"/>
      </w:divBdr>
    </w:div>
    <w:div w:id="846333695">
      <w:bodyDiv w:val="1"/>
      <w:marLeft w:val="0"/>
      <w:marRight w:val="0"/>
      <w:marTop w:val="0"/>
      <w:marBottom w:val="0"/>
      <w:divBdr>
        <w:top w:val="none" w:sz="0" w:space="0" w:color="auto"/>
        <w:left w:val="none" w:sz="0" w:space="0" w:color="auto"/>
        <w:bottom w:val="none" w:sz="0" w:space="0" w:color="auto"/>
        <w:right w:val="none" w:sz="0" w:space="0" w:color="auto"/>
      </w:divBdr>
    </w:div>
    <w:div w:id="857543803">
      <w:bodyDiv w:val="1"/>
      <w:marLeft w:val="0"/>
      <w:marRight w:val="0"/>
      <w:marTop w:val="0"/>
      <w:marBottom w:val="0"/>
      <w:divBdr>
        <w:top w:val="none" w:sz="0" w:space="0" w:color="auto"/>
        <w:left w:val="none" w:sz="0" w:space="0" w:color="auto"/>
        <w:bottom w:val="none" w:sz="0" w:space="0" w:color="auto"/>
        <w:right w:val="none" w:sz="0" w:space="0" w:color="auto"/>
      </w:divBdr>
      <w:divsChild>
        <w:div w:id="577440533">
          <w:marLeft w:val="0"/>
          <w:marRight w:val="0"/>
          <w:marTop w:val="0"/>
          <w:marBottom w:val="0"/>
          <w:divBdr>
            <w:top w:val="none" w:sz="0" w:space="0" w:color="auto"/>
            <w:left w:val="none" w:sz="0" w:space="0" w:color="auto"/>
            <w:bottom w:val="none" w:sz="0" w:space="0" w:color="auto"/>
            <w:right w:val="none" w:sz="0" w:space="0" w:color="auto"/>
          </w:divBdr>
        </w:div>
      </w:divsChild>
    </w:div>
    <w:div w:id="872301525">
      <w:bodyDiv w:val="1"/>
      <w:marLeft w:val="0"/>
      <w:marRight w:val="0"/>
      <w:marTop w:val="0"/>
      <w:marBottom w:val="0"/>
      <w:divBdr>
        <w:top w:val="none" w:sz="0" w:space="0" w:color="auto"/>
        <w:left w:val="none" w:sz="0" w:space="0" w:color="auto"/>
        <w:bottom w:val="none" w:sz="0" w:space="0" w:color="auto"/>
        <w:right w:val="none" w:sz="0" w:space="0" w:color="auto"/>
      </w:divBdr>
    </w:div>
    <w:div w:id="876894075">
      <w:bodyDiv w:val="1"/>
      <w:marLeft w:val="0"/>
      <w:marRight w:val="0"/>
      <w:marTop w:val="0"/>
      <w:marBottom w:val="0"/>
      <w:divBdr>
        <w:top w:val="none" w:sz="0" w:space="0" w:color="auto"/>
        <w:left w:val="none" w:sz="0" w:space="0" w:color="auto"/>
        <w:bottom w:val="none" w:sz="0" w:space="0" w:color="auto"/>
        <w:right w:val="none" w:sz="0" w:space="0" w:color="auto"/>
      </w:divBdr>
    </w:div>
    <w:div w:id="907690769">
      <w:bodyDiv w:val="1"/>
      <w:marLeft w:val="0"/>
      <w:marRight w:val="0"/>
      <w:marTop w:val="0"/>
      <w:marBottom w:val="0"/>
      <w:divBdr>
        <w:top w:val="none" w:sz="0" w:space="0" w:color="auto"/>
        <w:left w:val="none" w:sz="0" w:space="0" w:color="auto"/>
        <w:bottom w:val="none" w:sz="0" w:space="0" w:color="auto"/>
        <w:right w:val="none" w:sz="0" w:space="0" w:color="auto"/>
      </w:divBdr>
    </w:div>
    <w:div w:id="915675098">
      <w:bodyDiv w:val="1"/>
      <w:marLeft w:val="0"/>
      <w:marRight w:val="0"/>
      <w:marTop w:val="0"/>
      <w:marBottom w:val="0"/>
      <w:divBdr>
        <w:top w:val="none" w:sz="0" w:space="0" w:color="auto"/>
        <w:left w:val="none" w:sz="0" w:space="0" w:color="auto"/>
        <w:bottom w:val="none" w:sz="0" w:space="0" w:color="auto"/>
        <w:right w:val="none" w:sz="0" w:space="0" w:color="auto"/>
      </w:divBdr>
    </w:div>
    <w:div w:id="924923618">
      <w:bodyDiv w:val="1"/>
      <w:marLeft w:val="0"/>
      <w:marRight w:val="0"/>
      <w:marTop w:val="0"/>
      <w:marBottom w:val="0"/>
      <w:divBdr>
        <w:top w:val="none" w:sz="0" w:space="0" w:color="auto"/>
        <w:left w:val="none" w:sz="0" w:space="0" w:color="auto"/>
        <w:bottom w:val="none" w:sz="0" w:space="0" w:color="auto"/>
        <w:right w:val="none" w:sz="0" w:space="0" w:color="auto"/>
      </w:divBdr>
    </w:div>
    <w:div w:id="935091433">
      <w:bodyDiv w:val="1"/>
      <w:marLeft w:val="0"/>
      <w:marRight w:val="0"/>
      <w:marTop w:val="0"/>
      <w:marBottom w:val="0"/>
      <w:divBdr>
        <w:top w:val="none" w:sz="0" w:space="0" w:color="auto"/>
        <w:left w:val="none" w:sz="0" w:space="0" w:color="auto"/>
        <w:bottom w:val="none" w:sz="0" w:space="0" w:color="auto"/>
        <w:right w:val="none" w:sz="0" w:space="0" w:color="auto"/>
      </w:divBdr>
    </w:div>
    <w:div w:id="937981885">
      <w:bodyDiv w:val="1"/>
      <w:marLeft w:val="0"/>
      <w:marRight w:val="0"/>
      <w:marTop w:val="0"/>
      <w:marBottom w:val="0"/>
      <w:divBdr>
        <w:top w:val="none" w:sz="0" w:space="0" w:color="auto"/>
        <w:left w:val="none" w:sz="0" w:space="0" w:color="auto"/>
        <w:bottom w:val="none" w:sz="0" w:space="0" w:color="auto"/>
        <w:right w:val="none" w:sz="0" w:space="0" w:color="auto"/>
      </w:divBdr>
    </w:div>
    <w:div w:id="959336597">
      <w:bodyDiv w:val="1"/>
      <w:marLeft w:val="0"/>
      <w:marRight w:val="0"/>
      <w:marTop w:val="0"/>
      <w:marBottom w:val="0"/>
      <w:divBdr>
        <w:top w:val="none" w:sz="0" w:space="0" w:color="auto"/>
        <w:left w:val="none" w:sz="0" w:space="0" w:color="auto"/>
        <w:bottom w:val="none" w:sz="0" w:space="0" w:color="auto"/>
        <w:right w:val="none" w:sz="0" w:space="0" w:color="auto"/>
      </w:divBdr>
    </w:div>
    <w:div w:id="959993963">
      <w:bodyDiv w:val="1"/>
      <w:marLeft w:val="0"/>
      <w:marRight w:val="0"/>
      <w:marTop w:val="0"/>
      <w:marBottom w:val="0"/>
      <w:divBdr>
        <w:top w:val="none" w:sz="0" w:space="0" w:color="auto"/>
        <w:left w:val="none" w:sz="0" w:space="0" w:color="auto"/>
        <w:bottom w:val="none" w:sz="0" w:space="0" w:color="auto"/>
        <w:right w:val="none" w:sz="0" w:space="0" w:color="auto"/>
      </w:divBdr>
    </w:div>
    <w:div w:id="1027295743">
      <w:bodyDiv w:val="1"/>
      <w:marLeft w:val="0"/>
      <w:marRight w:val="0"/>
      <w:marTop w:val="0"/>
      <w:marBottom w:val="0"/>
      <w:divBdr>
        <w:top w:val="none" w:sz="0" w:space="0" w:color="auto"/>
        <w:left w:val="none" w:sz="0" w:space="0" w:color="auto"/>
        <w:bottom w:val="none" w:sz="0" w:space="0" w:color="auto"/>
        <w:right w:val="none" w:sz="0" w:space="0" w:color="auto"/>
      </w:divBdr>
    </w:div>
    <w:div w:id="1035081213">
      <w:bodyDiv w:val="1"/>
      <w:marLeft w:val="0"/>
      <w:marRight w:val="0"/>
      <w:marTop w:val="0"/>
      <w:marBottom w:val="0"/>
      <w:divBdr>
        <w:top w:val="none" w:sz="0" w:space="0" w:color="auto"/>
        <w:left w:val="none" w:sz="0" w:space="0" w:color="auto"/>
        <w:bottom w:val="none" w:sz="0" w:space="0" w:color="auto"/>
        <w:right w:val="none" w:sz="0" w:space="0" w:color="auto"/>
      </w:divBdr>
    </w:div>
    <w:div w:id="1041170628">
      <w:bodyDiv w:val="1"/>
      <w:marLeft w:val="0"/>
      <w:marRight w:val="0"/>
      <w:marTop w:val="0"/>
      <w:marBottom w:val="0"/>
      <w:divBdr>
        <w:top w:val="none" w:sz="0" w:space="0" w:color="auto"/>
        <w:left w:val="none" w:sz="0" w:space="0" w:color="auto"/>
        <w:bottom w:val="none" w:sz="0" w:space="0" w:color="auto"/>
        <w:right w:val="none" w:sz="0" w:space="0" w:color="auto"/>
      </w:divBdr>
    </w:div>
    <w:div w:id="1047875214">
      <w:bodyDiv w:val="1"/>
      <w:marLeft w:val="0"/>
      <w:marRight w:val="0"/>
      <w:marTop w:val="0"/>
      <w:marBottom w:val="0"/>
      <w:divBdr>
        <w:top w:val="none" w:sz="0" w:space="0" w:color="auto"/>
        <w:left w:val="none" w:sz="0" w:space="0" w:color="auto"/>
        <w:bottom w:val="none" w:sz="0" w:space="0" w:color="auto"/>
        <w:right w:val="none" w:sz="0" w:space="0" w:color="auto"/>
      </w:divBdr>
    </w:div>
    <w:div w:id="1049843543">
      <w:bodyDiv w:val="1"/>
      <w:marLeft w:val="0"/>
      <w:marRight w:val="0"/>
      <w:marTop w:val="0"/>
      <w:marBottom w:val="0"/>
      <w:divBdr>
        <w:top w:val="none" w:sz="0" w:space="0" w:color="auto"/>
        <w:left w:val="none" w:sz="0" w:space="0" w:color="auto"/>
        <w:bottom w:val="none" w:sz="0" w:space="0" w:color="auto"/>
        <w:right w:val="none" w:sz="0" w:space="0" w:color="auto"/>
      </w:divBdr>
    </w:div>
    <w:div w:id="1064912390">
      <w:bodyDiv w:val="1"/>
      <w:marLeft w:val="0"/>
      <w:marRight w:val="0"/>
      <w:marTop w:val="0"/>
      <w:marBottom w:val="0"/>
      <w:divBdr>
        <w:top w:val="none" w:sz="0" w:space="0" w:color="auto"/>
        <w:left w:val="none" w:sz="0" w:space="0" w:color="auto"/>
        <w:bottom w:val="none" w:sz="0" w:space="0" w:color="auto"/>
        <w:right w:val="none" w:sz="0" w:space="0" w:color="auto"/>
      </w:divBdr>
    </w:div>
    <w:div w:id="1085111067">
      <w:bodyDiv w:val="1"/>
      <w:marLeft w:val="0"/>
      <w:marRight w:val="0"/>
      <w:marTop w:val="0"/>
      <w:marBottom w:val="0"/>
      <w:divBdr>
        <w:top w:val="none" w:sz="0" w:space="0" w:color="auto"/>
        <w:left w:val="none" w:sz="0" w:space="0" w:color="auto"/>
        <w:bottom w:val="none" w:sz="0" w:space="0" w:color="auto"/>
        <w:right w:val="none" w:sz="0" w:space="0" w:color="auto"/>
      </w:divBdr>
    </w:div>
    <w:div w:id="1168520394">
      <w:bodyDiv w:val="1"/>
      <w:marLeft w:val="0"/>
      <w:marRight w:val="0"/>
      <w:marTop w:val="0"/>
      <w:marBottom w:val="0"/>
      <w:divBdr>
        <w:top w:val="none" w:sz="0" w:space="0" w:color="auto"/>
        <w:left w:val="none" w:sz="0" w:space="0" w:color="auto"/>
        <w:bottom w:val="none" w:sz="0" w:space="0" w:color="auto"/>
        <w:right w:val="none" w:sz="0" w:space="0" w:color="auto"/>
      </w:divBdr>
    </w:div>
    <w:div w:id="1185553818">
      <w:bodyDiv w:val="1"/>
      <w:marLeft w:val="0"/>
      <w:marRight w:val="0"/>
      <w:marTop w:val="0"/>
      <w:marBottom w:val="0"/>
      <w:divBdr>
        <w:top w:val="none" w:sz="0" w:space="0" w:color="auto"/>
        <w:left w:val="none" w:sz="0" w:space="0" w:color="auto"/>
        <w:bottom w:val="none" w:sz="0" w:space="0" w:color="auto"/>
        <w:right w:val="none" w:sz="0" w:space="0" w:color="auto"/>
      </w:divBdr>
    </w:div>
    <w:div w:id="1191996623">
      <w:bodyDiv w:val="1"/>
      <w:marLeft w:val="0"/>
      <w:marRight w:val="0"/>
      <w:marTop w:val="0"/>
      <w:marBottom w:val="0"/>
      <w:divBdr>
        <w:top w:val="none" w:sz="0" w:space="0" w:color="auto"/>
        <w:left w:val="none" w:sz="0" w:space="0" w:color="auto"/>
        <w:bottom w:val="none" w:sz="0" w:space="0" w:color="auto"/>
        <w:right w:val="none" w:sz="0" w:space="0" w:color="auto"/>
      </w:divBdr>
      <w:divsChild>
        <w:div w:id="414061333">
          <w:marLeft w:val="0"/>
          <w:marRight w:val="0"/>
          <w:marTop w:val="0"/>
          <w:marBottom w:val="0"/>
          <w:divBdr>
            <w:top w:val="none" w:sz="0" w:space="0" w:color="auto"/>
            <w:left w:val="none" w:sz="0" w:space="0" w:color="auto"/>
            <w:bottom w:val="none" w:sz="0" w:space="0" w:color="auto"/>
            <w:right w:val="none" w:sz="0" w:space="0" w:color="auto"/>
          </w:divBdr>
          <w:divsChild>
            <w:div w:id="2091536534">
              <w:marLeft w:val="0"/>
              <w:marRight w:val="0"/>
              <w:marTop w:val="0"/>
              <w:marBottom w:val="0"/>
              <w:divBdr>
                <w:top w:val="none" w:sz="0" w:space="0" w:color="auto"/>
                <w:left w:val="none" w:sz="0" w:space="0" w:color="auto"/>
                <w:bottom w:val="none" w:sz="0" w:space="0" w:color="auto"/>
                <w:right w:val="none" w:sz="0" w:space="0" w:color="auto"/>
              </w:divBdr>
            </w:div>
          </w:divsChild>
        </w:div>
        <w:div w:id="2057123665">
          <w:marLeft w:val="0"/>
          <w:marRight w:val="0"/>
          <w:marTop w:val="0"/>
          <w:marBottom w:val="0"/>
          <w:divBdr>
            <w:top w:val="none" w:sz="0" w:space="0" w:color="auto"/>
            <w:left w:val="none" w:sz="0" w:space="0" w:color="auto"/>
            <w:bottom w:val="none" w:sz="0" w:space="0" w:color="auto"/>
            <w:right w:val="none" w:sz="0" w:space="0" w:color="auto"/>
          </w:divBdr>
          <w:divsChild>
            <w:div w:id="5362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83384">
      <w:bodyDiv w:val="1"/>
      <w:marLeft w:val="0"/>
      <w:marRight w:val="0"/>
      <w:marTop w:val="0"/>
      <w:marBottom w:val="0"/>
      <w:divBdr>
        <w:top w:val="none" w:sz="0" w:space="0" w:color="auto"/>
        <w:left w:val="none" w:sz="0" w:space="0" w:color="auto"/>
        <w:bottom w:val="none" w:sz="0" w:space="0" w:color="auto"/>
        <w:right w:val="none" w:sz="0" w:space="0" w:color="auto"/>
      </w:divBdr>
      <w:divsChild>
        <w:div w:id="513233080">
          <w:marLeft w:val="0"/>
          <w:marRight w:val="0"/>
          <w:marTop w:val="0"/>
          <w:marBottom w:val="0"/>
          <w:divBdr>
            <w:top w:val="none" w:sz="0" w:space="0" w:color="auto"/>
            <w:left w:val="none" w:sz="0" w:space="0" w:color="auto"/>
            <w:bottom w:val="none" w:sz="0" w:space="0" w:color="auto"/>
            <w:right w:val="none" w:sz="0" w:space="0" w:color="auto"/>
          </w:divBdr>
        </w:div>
      </w:divsChild>
    </w:div>
    <w:div w:id="1202744072">
      <w:bodyDiv w:val="1"/>
      <w:marLeft w:val="0"/>
      <w:marRight w:val="0"/>
      <w:marTop w:val="0"/>
      <w:marBottom w:val="0"/>
      <w:divBdr>
        <w:top w:val="none" w:sz="0" w:space="0" w:color="auto"/>
        <w:left w:val="none" w:sz="0" w:space="0" w:color="auto"/>
        <w:bottom w:val="none" w:sz="0" w:space="0" w:color="auto"/>
        <w:right w:val="none" w:sz="0" w:space="0" w:color="auto"/>
      </w:divBdr>
    </w:div>
    <w:div w:id="1220551716">
      <w:bodyDiv w:val="1"/>
      <w:marLeft w:val="0"/>
      <w:marRight w:val="0"/>
      <w:marTop w:val="0"/>
      <w:marBottom w:val="0"/>
      <w:divBdr>
        <w:top w:val="none" w:sz="0" w:space="0" w:color="auto"/>
        <w:left w:val="none" w:sz="0" w:space="0" w:color="auto"/>
        <w:bottom w:val="none" w:sz="0" w:space="0" w:color="auto"/>
        <w:right w:val="none" w:sz="0" w:space="0" w:color="auto"/>
      </w:divBdr>
    </w:div>
    <w:div w:id="1259365279">
      <w:bodyDiv w:val="1"/>
      <w:marLeft w:val="0"/>
      <w:marRight w:val="0"/>
      <w:marTop w:val="0"/>
      <w:marBottom w:val="0"/>
      <w:divBdr>
        <w:top w:val="none" w:sz="0" w:space="0" w:color="auto"/>
        <w:left w:val="none" w:sz="0" w:space="0" w:color="auto"/>
        <w:bottom w:val="none" w:sz="0" w:space="0" w:color="auto"/>
        <w:right w:val="none" w:sz="0" w:space="0" w:color="auto"/>
      </w:divBdr>
    </w:div>
    <w:div w:id="1307735679">
      <w:bodyDiv w:val="1"/>
      <w:marLeft w:val="0"/>
      <w:marRight w:val="0"/>
      <w:marTop w:val="0"/>
      <w:marBottom w:val="0"/>
      <w:divBdr>
        <w:top w:val="none" w:sz="0" w:space="0" w:color="auto"/>
        <w:left w:val="none" w:sz="0" w:space="0" w:color="auto"/>
        <w:bottom w:val="none" w:sz="0" w:space="0" w:color="auto"/>
        <w:right w:val="none" w:sz="0" w:space="0" w:color="auto"/>
      </w:divBdr>
    </w:div>
    <w:div w:id="1312254067">
      <w:bodyDiv w:val="1"/>
      <w:marLeft w:val="0"/>
      <w:marRight w:val="0"/>
      <w:marTop w:val="0"/>
      <w:marBottom w:val="0"/>
      <w:divBdr>
        <w:top w:val="none" w:sz="0" w:space="0" w:color="auto"/>
        <w:left w:val="none" w:sz="0" w:space="0" w:color="auto"/>
        <w:bottom w:val="none" w:sz="0" w:space="0" w:color="auto"/>
        <w:right w:val="none" w:sz="0" w:space="0" w:color="auto"/>
      </w:divBdr>
    </w:div>
    <w:div w:id="1327174270">
      <w:bodyDiv w:val="1"/>
      <w:marLeft w:val="0"/>
      <w:marRight w:val="0"/>
      <w:marTop w:val="0"/>
      <w:marBottom w:val="0"/>
      <w:divBdr>
        <w:top w:val="none" w:sz="0" w:space="0" w:color="auto"/>
        <w:left w:val="none" w:sz="0" w:space="0" w:color="auto"/>
        <w:bottom w:val="none" w:sz="0" w:space="0" w:color="auto"/>
        <w:right w:val="none" w:sz="0" w:space="0" w:color="auto"/>
      </w:divBdr>
    </w:div>
    <w:div w:id="1330527269">
      <w:bodyDiv w:val="1"/>
      <w:marLeft w:val="0"/>
      <w:marRight w:val="0"/>
      <w:marTop w:val="0"/>
      <w:marBottom w:val="0"/>
      <w:divBdr>
        <w:top w:val="none" w:sz="0" w:space="0" w:color="auto"/>
        <w:left w:val="none" w:sz="0" w:space="0" w:color="auto"/>
        <w:bottom w:val="none" w:sz="0" w:space="0" w:color="auto"/>
        <w:right w:val="none" w:sz="0" w:space="0" w:color="auto"/>
      </w:divBdr>
    </w:div>
    <w:div w:id="1348949979">
      <w:bodyDiv w:val="1"/>
      <w:marLeft w:val="0"/>
      <w:marRight w:val="0"/>
      <w:marTop w:val="0"/>
      <w:marBottom w:val="0"/>
      <w:divBdr>
        <w:top w:val="none" w:sz="0" w:space="0" w:color="auto"/>
        <w:left w:val="none" w:sz="0" w:space="0" w:color="auto"/>
        <w:bottom w:val="none" w:sz="0" w:space="0" w:color="auto"/>
        <w:right w:val="none" w:sz="0" w:space="0" w:color="auto"/>
      </w:divBdr>
    </w:div>
    <w:div w:id="1368213795">
      <w:bodyDiv w:val="1"/>
      <w:marLeft w:val="0"/>
      <w:marRight w:val="0"/>
      <w:marTop w:val="0"/>
      <w:marBottom w:val="0"/>
      <w:divBdr>
        <w:top w:val="none" w:sz="0" w:space="0" w:color="auto"/>
        <w:left w:val="none" w:sz="0" w:space="0" w:color="auto"/>
        <w:bottom w:val="none" w:sz="0" w:space="0" w:color="auto"/>
        <w:right w:val="none" w:sz="0" w:space="0" w:color="auto"/>
      </w:divBdr>
    </w:div>
    <w:div w:id="1390575510">
      <w:bodyDiv w:val="1"/>
      <w:marLeft w:val="0"/>
      <w:marRight w:val="0"/>
      <w:marTop w:val="0"/>
      <w:marBottom w:val="0"/>
      <w:divBdr>
        <w:top w:val="none" w:sz="0" w:space="0" w:color="auto"/>
        <w:left w:val="none" w:sz="0" w:space="0" w:color="auto"/>
        <w:bottom w:val="none" w:sz="0" w:space="0" w:color="auto"/>
        <w:right w:val="none" w:sz="0" w:space="0" w:color="auto"/>
      </w:divBdr>
    </w:div>
    <w:div w:id="1438791996">
      <w:bodyDiv w:val="1"/>
      <w:marLeft w:val="0"/>
      <w:marRight w:val="0"/>
      <w:marTop w:val="0"/>
      <w:marBottom w:val="0"/>
      <w:divBdr>
        <w:top w:val="none" w:sz="0" w:space="0" w:color="auto"/>
        <w:left w:val="none" w:sz="0" w:space="0" w:color="auto"/>
        <w:bottom w:val="none" w:sz="0" w:space="0" w:color="auto"/>
        <w:right w:val="none" w:sz="0" w:space="0" w:color="auto"/>
      </w:divBdr>
    </w:div>
    <w:div w:id="1457992209">
      <w:bodyDiv w:val="1"/>
      <w:marLeft w:val="0"/>
      <w:marRight w:val="0"/>
      <w:marTop w:val="0"/>
      <w:marBottom w:val="0"/>
      <w:divBdr>
        <w:top w:val="none" w:sz="0" w:space="0" w:color="auto"/>
        <w:left w:val="none" w:sz="0" w:space="0" w:color="auto"/>
        <w:bottom w:val="none" w:sz="0" w:space="0" w:color="auto"/>
        <w:right w:val="none" w:sz="0" w:space="0" w:color="auto"/>
      </w:divBdr>
    </w:div>
    <w:div w:id="1564293180">
      <w:bodyDiv w:val="1"/>
      <w:marLeft w:val="0"/>
      <w:marRight w:val="0"/>
      <w:marTop w:val="0"/>
      <w:marBottom w:val="0"/>
      <w:divBdr>
        <w:top w:val="none" w:sz="0" w:space="0" w:color="auto"/>
        <w:left w:val="none" w:sz="0" w:space="0" w:color="auto"/>
        <w:bottom w:val="none" w:sz="0" w:space="0" w:color="auto"/>
        <w:right w:val="none" w:sz="0" w:space="0" w:color="auto"/>
      </w:divBdr>
    </w:div>
    <w:div w:id="1581598556">
      <w:bodyDiv w:val="1"/>
      <w:marLeft w:val="0"/>
      <w:marRight w:val="0"/>
      <w:marTop w:val="0"/>
      <w:marBottom w:val="0"/>
      <w:divBdr>
        <w:top w:val="none" w:sz="0" w:space="0" w:color="auto"/>
        <w:left w:val="none" w:sz="0" w:space="0" w:color="auto"/>
        <w:bottom w:val="none" w:sz="0" w:space="0" w:color="auto"/>
        <w:right w:val="none" w:sz="0" w:space="0" w:color="auto"/>
      </w:divBdr>
    </w:div>
    <w:div w:id="1634675322">
      <w:bodyDiv w:val="1"/>
      <w:marLeft w:val="0"/>
      <w:marRight w:val="0"/>
      <w:marTop w:val="0"/>
      <w:marBottom w:val="0"/>
      <w:divBdr>
        <w:top w:val="none" w:sz="0" w:space="0" w:color="auto"/>
        <w:left w:val="none" w:sz="0" w:space="0" w:color="auto"/>
        <w:bottom w:val="none" w:sz="0" w:space="0" w:color="auto"/>
        <w:right w:val="none" w:sz="0" w:space="0" w:color="auto"/>
      </w:divBdr>
    </w:div>
    <w:div w:id="1644962048">
      <w:bodyDiv w:val="1"/>
      <w:marLeft w:val="0"/>
      <w:marRight w:val="0"/>
      <w:marTop w:val="0"/>
      <w:marBottom w:val="0"/>
      <w:divBdr>
        <w:top w:val="none" w:sz="0" w:space="0" w:color="auto"/>
        <w:left w:val="none" w:sz="0" w:space="0" w:color="auto"/>
        <w:bottom w:val="none" w:sz="0" w:space="0" w:color="auto"/>
        <w:right w:val="none" w:sz="0" w:space="0" w:color="auto"/>
      </w:divBdr>
    </w:div>
    <w:div w:id="1671566085">
      <w:bodyDiv w:val="1"/>
      <w:marLeft w:val="0"/>
      <w:marRight w:val="0"/>
      <w:marTop w:val="0"/>
      <w:marBottom w:val="0"/>
      <w:divBdr>
        <w:top w:val="none" w:sz="0" w:space="0" w:color="auto"/>
        <w:left w:val="none" w:sz="0" w:space="0" w:color="auto"/>
        <w:bottom w:val="none" w:sz="0" w:space="0" w:color="auto"/>
        <w:right w:val="none" w:sz="0" w:space="0" w:color="auto"/>
      </w:divBdr>
    </w:div>
    <w:div w:id="1807891212">
      <w:bodyDiv w:val="1"/>
      <w:marLeft w:val="0"/>
      <w:marRight w:val="0"/>
      <w:marTop w:val="0"/>
      <w:marBottom w:val="0"/>
      <w:divBdr>
        <w:top w:val="none" w:sz="0" w:space="0" w:color="auto"/>
        <w:left w:val="none" w:sz="0" w:space="0" w:color="auto"/>
        <w:bottom w:val="none" w:sz="0" w:space="0" w:color="auto"/>
        <w:right w:val="none" w:sz="0" w:space="0" w:color="auto"/>
      </w:divBdr>
    </w:div>
    <w:div w:id="1891644511">
      <w:bodyDiv w:val="1"/>
      <w:marLeft w:val="0"/>
      <w:marRight w:val="0"/>
      <w:marTop w:val="0"/>
      <w:marBottom w:val="0"/>
      <w:divBdr>
        <w:top w:val="none" w:sz="0" w:space="0" w:color="auto"/>
        <w:left w:val="none" w:sz="0" w:space="0" w:color="auto"/>
        <w:bottom w:val="none" w:sz="0" w:space="0" w:color="auto"/>
        <w:right w:val="none" w:sz="0" w:space="0" w:color="auto"/>
      </w:divBdr>
    </w:div>
    <w:div w:id="1906139641">
      <w:bodyDiv w:val="1"/>
      <w:marLeft w:val="0"/>
      <w:marRight w:val="0"/>
      <w:marTop w:val="0"/>
      <w:marBottom w:val="0"/>
      <w:divBdr>
        <w:top w:val="none" w:sz="0" w:space="0" w:color="auto"/>
        <w:left w:val="none" w:sz="0" w:space="0" w:color="auto"/>
        <w:bottom w:val="none" w:sz="0" w:space="0" w:color="auto"/>
        <w:right w:val="none" w:sz="0" w:space="0" w:color="auto"/>
      </w:divBdr>
    </w:div>
    <w:div w:id="1957247515">
      <w:bodyDiv w:val="1"/>
      <w:marLeft w:val="0"/>
      <w:marRight w:val="0"/>
      <w:marTop w:val="0"/>
      <w:marBottom w:val="0"/>
      <w:divBdr>
        <w:top w:val="none" w:sz="0" w:space="0" w:color="auto"/>
        <w:left w:val="none" w:sz="0" w:space="0" w:color="auto"/>
        <w:bottom w:val="none" w:sz="0" w:space="0" w:color="auto"/>
        <w:right w:val="none" w:sz="0" w:space="0" w:color="auto"/>
      </w:divBdr>
    </w:div>
    <w:div w:id="1959985942">
      <w:bodyDiv w:val="1"/>
      <w:marLeft w:val="0"/>
      <w:marRight w:val="0"/>
      <w:marTop w:val="0"/>
      <w:marBottom w:val="0"/>
      <w:divBdr>
        <w:top w:val="none" w:sz="0" w:space="0" w:color="auto"/>
        <w:left w:val="none" w:sz="0" w:space="0" w:color="auto"/>
        <w:bottom w:val="none" w:sz="0" w:space="0" w:color="auto"/>
        <w:right w:val="none" w:sz="0" w:space="0" w:color="auto"/>
      </w:divBdr>
    </w:div>
    <w:div w:id="1969387354">
      <w:bodyDiv w:val="1"/>
      <w:marLeft w:val="0"/>
      <w:marRight w:val="0"/>
      <w:marTop w:val="0"/>
      <w:marBottom w:val="0"/>
      <w:divBdr>
        <w:top w:val="none" w:sz="0" w:space="0" w:color="auto"/>
        <w:left w:val="none" w:sz="0" w:space="0" w:color="auto"/>
        <w:bottom w:val="none" w:sz="0" w:space="0" w:color="auto"/>
        <w:right w:val="none" w:sz="0" w:space="0" w:color="auto"/>
      </w:divBdr>
    </w:div>
    <w:div w:id="1978996311">
      <w:bodyDiv w:val="1"/>
      <w:marLeft w:val="0"/>
      <w:marRight w:val="0"/>
      <w:marTop w:val="0"/>
      <w:marBottom w:val="0"/>
      <w:divBdr>
        <w:top w:val="none" w:sz="0" w:space="0" w:color="auto"/>
        <w:left w:val="none" w:sz="0" w:space="0" w:color="auto"/>
        <w:bottom w:val="none" w:sz="0" w:space="0" w:color="auto"/>
        <w:right w:val="none" w:sz="0" w:space="0" w:color="auto"/>
      </w:divBdr>
    </w:div>
    <w:div w:id="2055765741">
      <w:bodyDiv w:val="1"/>
      <w:marLeft w:val="0"/>
      <w:marRight w:val="0"/>
      <w:marTop w:val="0"/>
      <w:marBottom w:val="0"/>
      <w:divBdr>
        <w:top w:val="none" w:sz="0" w:space="0" w:color="auto"/>
        <w:left w:val="none" w:sz="0" w:space="0" w:color="auto"/>
        <w:bottom w:val="none" w:sz="0" w:space="0" w:color="auto"/>
        <w:right w:val="none" w:sz="0" w:space="0" w:color="auto"/>
      </w:divBdr>
    </w:div>
    <w:div w:id="207133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stralianriverrestorationcentre.cmail19.com/t/d-l-aahtll-tkhkdlyudk-y/" TargetMode="External"/><Relationship Id="rId18" Type="http://schemas.openxmlformats.org/officeDocument/2006/relationships/hyperlink" Target="https://australianriverrestorationcentre.cmail19.com/t/d-l-aahtll-tkhkdlyudk-t/" TargetMode="External"/><Relationship Id="rId26" Type="http://schemas.openxmlformats.org/officeDocument/2006/relationships/image" Target="media/image10.png"/><Relationship Id="rId39" Type="http://schemas.openxmlformats.org/officeDocument/2006/relationships/image" Target="media/image17.png"/><Relationship Id="rId21" Type="http://schemas.openxmlformats.org/officeDocument/2006/relationships/hyperlink" Target="https://australianriverrestorationcentre.cmail19.com/t/d-l-aahtll-tkhkdlyudk-u/" TargetMode="External"/><Relationship Id="rId34" Type="http://schemas.openxmlformats.org/officeDocument/2006/relationships/hyperlink" Target="https://www.csiro.au/Newsletters/Snapshot/2021-08" TargetMode="External"/><Relationship Id="rId42" Type="http://schemas.openxmlformats.org/officeDocument/2006/relationships/hyperlink" Target="https://mailchi.mp/invasives/froggatt-awards-2021?e=6c32c21e7b" TargetMode="External"/><Relationship Id="rId47" Type="http://schemas.openxmlformats.org/officeDocument/2006/relationships/image" Target="media/image20.jpeg"/><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image" Target="media/image12.png"/><Relationship Id="rId11" Type="http://schemas.openxmlformats.org/officeDocument/2006/relationships/hyperlink" Target="https://www.youtube.com/watch?v=sxxxcyJaraE" TargetMode="External"/><Relationship Id="rId24" Type="http://schemas.openxmlformats.org/officeDocument/2006/relationships/hyperlink" Target="https://health.act.gov.au/sites/default/files/2018-09/ACT%20Guidelines%20for%20Recreational%20Water%20Quality.pdf" TargetMode="External"/><Relationship Id="rId32" Type="http://schemas.openxmlformats.org/officeDocument/2006/relationships/image" Target="media/image14.png"/><Relationship Id="rId37" Type="http://schemas.openxmlformats.org/officeDocument/2006/relationships/hyperlink" Target="https://mailchi.mp/ecoaction/canberra-environment-centre-newsletter-28-april-10150554?e=5f4fee655b" TargetMode="External"/><Relationship Id="rId40" Type="http://schemas.openxmlformats.org/officeDocument/2006/relationships/hyperlink" Target="https://mailchi.mp/9a6fbcf921d6/landcare-newsletter-806687?e=906d8a3879" TargetMode="External"/><Relationship Id="rId45" Type="http://schemas.openxmlformats.org/officeDocument/2006/relationships/image" Target="media/image19.png"/><Relationship Id="rId5" Type="http://schemas.openxmlformats.org/officeDocument/2006/relationships/webSettings" Target="webSettings.xml"/><Relationship Id="rId15" Type="http://schemas.openxmlformats.org/officeDocument/2006/relationships/hyperlink" Target="https://australianriverrestorationcentre.cmail19.com/t/d-l-aahtll-tkhkdlyudk-j/" TargetMode="External"/><Relationship Id="rId23" Type="http://schemas.openxmlformats.org/officeDocument/2006/relationships/hyperlink" Target="https://www.youtube.com/watch?v=0rRYSzm6bwI" TargetMode="External"/><Relationship Id="rId28" Type="http://schemas.openxmlformats.org/officeDocument/2006/relationships/hyperlink" Target="https://umcn.org.au/news/" TargetMode="External"/><Relationship Id="rId36" Type="http://schemas.openxmlformats.org/officeDocument/2006/relationships/hyperlink" Target="https://mailchi.mp/ecoaction/canberra-environment-centre-newsletter-28-april-10150558?e=5f4fee655b" TargetMode="External"/><Relationship Id="rId49" Type="http://schemas.openxmlformats.org/officeDocument/2006/relationships/theme" Target="theme/theme1.xml"/><Relationship Id="rId10" Type="http://schemas.openxmlformats.org/officeDocument/2006/relationships/hyperlink" Target="https://sactcg.org.au/" TargetMode="External"/><Relationship Id="rId19" Type="http://schemas.openxmlformats.org/officeDocument/2006/relationships/hyperlink" Target="https://australianriverrestorationcentre.cmail19.com/t/d-l-aahtll-tkhkdlyudk-i/" TargetMode="External"/><Relationship Id="rId31" Type="http://schemas.openxmlformats.org/officeDocument/2006/relationships/image" Target="media/image13.png"/><Relationship Id="rId44" Type="http://schemas.openxmlformats.org/officeDocument/2006/relationships/hyperlink" Target="https://actgovernment.cmail20.com/t/d-l-azbn-jjthhikdtj-y/"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6.png"/><Relationship Id="rId22" Type="http://schemas.openxmlformats.org/officeDocument/2006/relationships/hyperlink" Target="https://www.youtube.com/watch?v=bupoBNOjH10" TargetMode="External"/><Relationship Id="rId27" Type="http://schemas.openxmlformats.org/officeDocument/2006/relationships/image" Target="media/image11.png"/><Relationship Id="rId30" Type="http://schemas.openxmlformats.org/officeDocument/2006/relationships/hyperlink" Target="https://www.mdba.gov.au/media/mr/hume-dam-water-releases-increase-create-airspace-reduce-future-flood-impacts?utm_source=Mediastatement07September2021_Hume-Dam-w2021-09-07&amp;utm_medium=email&amp;utm_campaign=MDBAmedia" TargetMode="External"/><Relationship Id="rId35" Type="http://schemas.openxmlformats.org/officeDocument/2006/relationships/image" Target="media/image15.png"/><Relationship Id="rId43" Type="http://schemas.openxmlformats.org/officeDocument/2006/relationships/image" Target="media/image18.png"/><Relationship Id="rId48" Type="http://schemas.openxmlformats.org/officeDocument/2006/relationships/fontTable" Target="fontTable.xml"/><Relationship Id="rId8" Type="http://schemas.openxmlformats.org/officeDocument/2006/relationships/image" Target="media/image4.jpeg"/><Relationship Id="rId3" Type="http://schemas.openxmlformats.org/officeDocument/2006/relationships/image" Target="media/image1.jpeg"/><Relationship Id="rId12" Type="http://schemas.openxmlformats.org/officeDocument/2006/relationships/hyperlink" Target="https://australianriverrestorationcentre.cmail20.com/t/ViewEmail/d/C0672778F2C7F2302540EF23F30FEDED/3DFEA97C5F6A30296CBD507C784BD83B" TargetMode="External"/><Relationship Id="rId17" Type="http://schemas.openxmlformats.org/officeDocument/2006/relationships/image" Target="media/image8.png"/><Relationship Id="rId25" Type="http://schemas.openxmlformats.org/officeDocument/2006/relationships/hyperlink" Target="https://www.data.act.gov.au/Health/Lakes-and-Rivers-Compliance/hp3u-ekx2" TargetMode="External"/><Relationship Id="rId33" Type="http://schemas.openxmlformats.org/officeDocument/2006/relationships/hyperlink" Target="https://events.csiro.au/Newsletters/ECOS/2021-08" TargetMode="External"/><Relationship Id="rId38" Type="http://schemas.openxmlformats.org/officeDocument/2006/relationships/image" Target="media/image16.png"/><Relationship Id="rId46" Type="http://schemas.openxmlformats.org/officeDocument/2006/relationships/hyperlink" Target="https://actgovernment.cmail20.com/t/d-l-azbn-jjthhikdtj-r/" TargetMode="External"/><Relationship Id="rId20" Type="http://schemas.openxmlformats.org/officeDocument/2006/relationships/image" Target="media/image9.png"/><Relationship Id="rId41" Type="http://schemas.openxmlformats.org/officeDocument/2006/relationships/hyperlink" Target="https://mailchi.mp/invasives/feral-herald-august-2021-a?e=6c32c21e7b" TargetMode="Externa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1327</Words>
  <Characters>7564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Lind</dc:creator>
  <cp:keywords/>
  <dc:description/>
  <cp:lastModifiedBy>Correa Driscoll</cp:lastModifiedBy>
  <cp:revision>2</cp:revision>
  <cp:lastPrinted>2021-09-15T09:44:00Z</cp:lastPrinted>
  <dcterms:created xsi:type="dcterms:W3CDTF">2021-09-16T02:33:00Z</dcterms:created>
  <dcterms:modified xsi:type="dcterms:W3CDTF">2021-09-16T02:33:00Z</dcterms:modified>
</cp:coreProperties>
</file>